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8341AB" w:rsidRDefault="00256AFC" w:rsidP="005C716E">
      <w:pPr>
        <w:bidi/>
        <w:spacing w:line="360" w:lineRule="auto"/>
        <w:rPr>
          <w:rFonts w:cs="B Badr" w:hint="cs"/>
          <w:b/>
          <w:bCs/>
          <w:sz w:val="28"/>
          <w:szCs w:val="28"/>
          <w:rtl/>
        </w:rPr>
      </w:pPr>
      <w:r>
        <w:rPr>
          <w:rFonts w:cs="B Badr" w:hint="cs"/>
          <w:b/>
          <w:bCs/>
          <w:sz w:val="28"/>
          <w:szCs w:val="28"/>
          <w:rtl/>
        </w:rPr>
        <w:t>عرض شد که مرحوم شیخ ابتدائا نقل کردند عبارتی که باید لفظ صریح باشد نمی شود با این چهار تایی که ایشان اسم بردند کنایه و بعد البته مجاز، البته صریح در مقابل کنایه است اما گفتند به مجاز نباشد، به مشترک لفظی نباشد، مشترک معنوی هم نباشد</w:t>
      </w:r>
      <w:r w:rsidR="005C716E">
        <w:rPr>
          <w:rFonts w:cs="B Badr" w:hint="cs"/>
          <w:b/>
          <w:bCs/>
          <w:sz w:val="28"/>
          <w:szCs w:val="28"/>
          <w:rtl/>
        </w:rPr>
        <w:t>. بعد ایشان باز یک عباراتی را آوردند که در آن عبارات معلوم می شود مهم در باب صیغه مفید این معنا باشد، حالا می خواهد که لفظش وضع شده باشد برای آن عنوان به تعبیر ایشان یا با مجموعه قرائن آن معنا را افاده بکند مثلا اگر لفظش مثل بعت، یا بعت را بکار ببرد یک معنایی را بکار ببرد که آن در بیاید، آن وقت یک عده عبارات آوردند که گذشت، بعد شروع کردند به این که چکار بکنیم؟ این ها یک طرف آن ها هم یک طرف شروع کردند به جمع، یک جمع این کردند که بگوییم که اگر مجاز قریب باشد قبول بکنیم، بعید باشد قبول نکنیم</w:t>
      </w:r>
      <w:r w:rsidR="00127DDA">
        <w:rPr>
          <w:rFonts w:cs="B Badr" w:hint="cs"/>
          <w:b/>
          <w:bCs/>
          <w:sz w:val="28"/>
          <w:szCs w:val="28"/>
          <w:rtl/>
        </w:rPr>
        <w:t>.</w:t>
      </w:r>
    </w:p>
    <w:p w:rsidR="00127DDA" w:rsidRDefault="00127DDA" w:rsidP="00127DDA">
      <w:pPr>
        <w:bidi/>
        <w:spacing w:line="360" w:lineRule="auto"/>
        <w:rPr>
          <w:rFonts w:cs="B Badr" w:hint="cs"/>
          <w:b/>
          <w:bCs/>
          <w:sz w:val="28"/>
          <w:szCs w:val="28"/>
          <w:rtl/>
        </w:rPr>
      </w:pPr>
      <w:r>
        <w:rPr>
          <w:rFonts w:cs="B Badr" w:hint="cs"/>
          <w:b/>
          <w:bCs/>
          <w:sz w:val="28"/>
          <w:szCs w:val="28"/>
          <w:rtl/>
        </w:rPr>
        <w:t>یک جمع هم خود ایشان فرمودند، خود مرحوم شیخ که خلاصه جمعش این بود که آن قرائنی که می آید آن ها هم لفظی باشد</w:t>
      </w:r>
      <w:r w:rsidR="006E7F63">
        <w:rPr>
          <w:rFonts w:cs="B Badr" w:hint="cs"/>
          <w:b/>
          <w:bCs/>
          <w:sz w:val="28"/>
          <w:szCs w:val="28"/>
          <w:rtl/>
        </w:rPr>
        <w:t xml:space="preserve">، وضعی باشد آن را قبول بکنیم اما اگر آن ها دلالت حال و سیاق و این طوری باشد چون خود حال و سیاق ذاتا مثل فعل اند، دلالتشان ضعیف است چون دلالت لفظی نیست، یک دلالت بیشتر جنبه اجمالی دارد، سابقا عرض کردم که نکته اساسی در لفظ این است که الفاظ در زندگی ما برای یک معانی محدودی وضع شدند، فرض کنید مثلا می گویند درخت، درخت خب چوب است و این ترکیبی که دارد، می گویند هیزم، هیزم همان درخت است اما از ریشه در آورده شده و </w:t>
      </w:r>
      <w:r w:rsidR="008A5839">
        <w:rPr>
          <w:rFonts w:cs="B Badr" w:hint="cs"/>
          <w:b/>
          <w:bCs/>
          <w:sz w:val="28"/>
          <w:szCs w:val="28"/>
          <w:rtl/>
        </w:rPr>
        <w:t xml:space="preserve">إلا هیزم با درخت فرقی ندارد، فرض کنید مثلا می گویند میز، میز همان صندلی است، همان چوب است، میز را از چوب درست کردند لکن به یک شکل خاصی، طبیعت الفاظ در زندگی ما دارای حدود است، اگر این حدود را برداریم مثل دلالت حالی و سیاق طبیعتا مشکل پیدا می شود، اصل دلالت روشن می شود اما آن خصوصیات و ریزه کاری ها یعنی عمده اساس کار این ریزه کاری هاست مثلا من خانه را در اختیار شما قرار بدهم به نحو جعاله </w:t>
      </w:r>
      <w:r w:rsidR="008A5839">
        <w:rPr>
          <w:rFonts w:cs="B Badr" w:hint="cs"/>
          <w:b/>
          <w:bCs/>
          <w:sz w:val="28"/>
          <w:szCs w:val="28"/>
          <w:rtl/>
        </w:rPr>
        <w:lastRenderedPageBreak/>
        <w:t xml:space="preserve">فرض کنید یا به نحو اجاره مثلا من باب مثال، این ریزه کاری هایش مهم است، این ریزه کاری ها بحث شده که این ریزه کاری ها جز با لفظ فهمیده نمی شود، ممکن است با فعل مثل معاطات </w:t>
      </w:r>
      <w:r w:rsidR="00E24374">
        <w:rPr>
          <w:rFonts w:cs="B Badr" w:hint="cs"/>
          <w:b/>
          <w:bCs/>
          <w:sz w:val="28"/>
          <w:szCs w:val="28"/>
          <w:rtl/>
        </w:rPr>
        <w:t>یا با دلالت و قرائن سیاقی یا حالی لکن قرائن سیاقی و حالی چون لفظ نیستند آن حدود را به دقت حکایت نمی کنند، آن حدود باید دقت بشود یا به تعبیری که مرحوم شیخ فرمودند عنوان، حالا چون در بحث هایی بعد هم خواهد آمد چون الان کلمه شیخ را هم می خوانیم ان شا الله عرض خواهیم کرد این کلمه عنوان که مرحوم شیخ دارد در حقیقت همان بحثی بود که ما تا حالا می کردیم عقود شکلی، مرادش از عنوان همان عقود شکلی است</w:t>
      </w:r>
      <w:r w:rsidR="008B482A">
        <w:rPr>
          <w:rFonts w:cs="B Badr" w:hint="cs"/>
          <w:b/>
          <w:bCs/>
          <w:sz w:val="28"/>
          <w:szCs w:val="28"/>
          <w:rtl/>
        </w:rPr>
        <w:t xml:space="preserve"> یعنی عقودی هستند که دارای شکل معینی اند، قرارداد هایی هستند، دارای شک</w:t>
      </w:r>
      <w:r w:rsidR="007F7578">
        <w:rPr>
          <w:rFonts w:cs="B Badr" w:hint="cs"/>
          <w:b/>
          <w:bCs/>
          <w:sz w:val="28"/>
          <w:szCs w:val="28"/>
          <w:rtl/>
        </w:rPr>
        <w:t>ل معینی اند، یکیش بیع است، یکیش اجاره است، یکیش عاریه است، دارای شکل معینی هستند، آن وقت نکته اساسی این است که آن شکل با تمام خصوصیاتش الفاظی دارد مثل بیع دارای شکل است، به جای شکل مرحوم شیخ نوشته عنوان، این عنوان همانی است که ما الان بهش شکل می گوییم</w:t>
      </w:r>
      <w:r w:rsidR="00A929EB">
        <w:rPr>
          <w:rFonts w:cs="B Badr" w:hint="cs"/>
          <w:b/>
          <w:bCs/>
          <w:sz w:val="28"/>
          <w:szCs w:val="28"/>
          <w:rtl/>
        </w:rPr>
        <w:t>، این دارای شکل است. آن وقت اگر بنا بشود شما آن الفاظ را بکار نبرید بخواهید همان مطلب را بگویید، همان شکل را افاده بکنید، ایجاد بکنید این ها گفتند اگر با مجموعه قرائن باشد آن هم اشکال ندارد، شیخ می گوید نه اگر به قرائن لفظی برسد خوب است، با قرائن حال و سیاق مشکل است. چرا؟ چون قرائن حال و سیاق عادتا ابهام دارد یعنی اصل مطلبش روشن است اما آن حدودش و چارچوبش و مشخصاتش روشن نیست، چون چارچوب و مشخصات روشن نیست با مشکل روبرو می شود پس مرحوم شیخ یک راهی را این طور</w:t>
      </w:r>
    </w:p>
    <w:p w:rsidR="00A929EB" w:rsidRDefault="00A929EB" w:rsidP="008341AB">
      <w:pPr>
        <w:bidi/>
        <w:spacing w:line="360" w:lineRule="auto"/>
        <w:rPr>
          <w:rFonts w:cs="B Badr" w:hint="cs"/>
          <w:b/>
          <w:bCs/>
          <w:sz w:val="28"/>
          <w:szCs w:val="28"/>
          <w:rtl/>
        </w:rPr>
      </w:pPr>
      <w:r>
        <w:rPr>
          <w:rFonts w:cs="B Badr" w:hint="cs"/>
          <w:b/>
          <w:bCs/>
          <w:sz w:val="28"/>
          <w:szCs w:val="28"/>
          <w:rtl/>
        </w:rPr>
        <w:t xml:space="preserve">و </w:t>
      </w:r>
      <w:r w:rsidR="008341AB" w:rsidRPr="008341AB">
        <w:rPr>
          <w:rFonts w:cs="B Badr"/>
          <w:b/>
          <w:bCs/>
          <w:sz w:val="28"/>
          <w:szCs w:val="28"/>
          <w:rtl/>
        </w:rPr>
        <w:t>هذا بخلاف اللفظ الذي يكون دلالته على المطلب لمقارنة حال</w:t>
      </w:r>
      <w:r>
        <w:rPr>
          <w:rFonts w:cs="B Badr" w:hint="cs"/>
          <w:b/>
          <w:bCs/>
          <w:sz w:val="28"/>
          <w:szCs w:val="28"/>
          <w:rtl/>
        </w:rPr>
        <w:t>ٍ</w:t>
      </w:r>
      <w:r w:rsidR="008341AB" w:rsidRPr="008341AB">
        <w:rPr>
          <w:rFonts w:cs="B Badr"/>
          <w:b/>
          <w:bCs/>
          <w:sz w:val="28"/>
          <w:szCs w:val="28"/>
          <w:rtl/>
        </w:rPr>
        <w:t xml:space="preserve"> أو</w:t>
      </w:r>
      <w:r w:rsidR="008341AB" w:rsidRPr="008341AB">
        <w:rPr>
          <w:rFonts w:cs="B Badr" w:hint="cs"/>
          <w:b/>
          <w:bCs/>
          <w:sz w:val="28"/>
          <w:szCs w:val="28"/>
          <w:rtl/>
        </w:rPr>
        <w:t xml:space="preserve"> </w:t>
      </w:r>
      <w:r>
        <w:rPr>
          <w:rFonts w:cs="B Badr"/>
          <w:b/>
          <w:bCs/>
          <w:sz w:val="28"/>
          <w:szCs w:val="28"/>
          <w:rtl/>
        </w:rPr>
        <w:t>سبق مقال</w:t>
      </w:r>
      <w:r>
        <w:rPr>
          <w:rFonts w:cs="B Badr" w:hint="cs"/>
          <w:b/>
          <w:bCs/>
          <w:sz w:val="28"/>
          <w:szCs w:val="28"/>
          <w:rtl/>
        </w:rPr>
        <w:t xml:space="preserve">ٍ </w:t>
      </w:r>
    </w:p>
    <w:p w:rsidR="00A929EB" w:rsidRDefault="00A929EB" w:rsidP="00A929EB">
      <w:pPr>
        <w:bidi/>
        <w:spacing w:line="360" w:lineRule="auto"/>
        <w:rPr>
          <w:rFonts w:cs="B Badr" w:hint="cs"/>
          <w:b/>
          <w:bCs/>
          <w:sz w:val="28"/>
          <w:szCs w:val="28"/>
          <w:rtl/>
        </w:rPr>
      </w:pPr>
      <w:r>
        <w:rPr>
          <w:rFonts w:cs="B Badr" w:hint="cs"/>
          <w:b/>
          <w:bCs/>
          <w:sz w:val="28"/>
          <w:szCs w:val="28"/>
          <w:rtl/>
        </w:rPr>
        <w:t>این خلاف مبنای شیخ یعنی آن طرف مقابل، می گوید این اشکال ندارد</w:t>
      </w:r>
    </w:p>
    <w:p w:rsidR="00A929EB" w:rsidRDefault="008341AB" w:rsidP="00A929EB">
      <w:pPr>
        <w:bidi/>
        <w:spacing w:line="360" w:lineRule="auto"/>
        <w:rPr>
          <w:rFonts w:cs="B Badr" w:hint="cs"/>
          <w:b/>
          <w:bCs/>
          <w:sz w:val="28"/>
          <w:szCs w:val="28"/>
          <w:rtl/>
        </w:rPr>
      </w:pPr>
      <w:r w:rsidRPr="008341AB">
        <w:rPr>
          <w:rFonts w:cs="B Badr"/>
          <w:b/>
          <w:bCs/>
          <w:sz w:val="28"/>
          <w:szCs w:val="28"/>
          <w:rtl/>
        </w:rPr>
        <w:t xml:space="preserve">فإن الاعتماد عليه في متفاهم المتعاقدين </w:t>
      </w:r>
      <w:r w:rsidR="00A929EB">
        <w:rPr>
          <w:rFonts w:cs="B Badr" w:hint="cs"/>
          <w:b/>
          <w:bCs/>
          <w:sz w:val="28"/>
          <w:szCs w:val="28"/>
          <w:rtl/>
        </w:rPr>
        <w:t xml:space="preserve">و </w:t>
      </w:r>
      <w:r w:rsidRPr="008341AB">
        <w:rPr>
          <w:rFonts w:cs="B Badr"/>
          <w:b/>
          <w:bCs/>
          <w:sz w:val="28"/>
          <w:szCs w:val="28"/>
          <w:rtl/>
        </w:rPr>
        <w:t>إن كان من المجازات القريبة جدا رجوع عما بني عليه</w:t>
      </w:r>
      <w:r w:rsidRPr="008341AB">
        <w:rPr>
          <w:rFonts w:cs="B Badr" w:hint="cs"/>
          <w:b/>
          <w:bCs/>
          <w:sz w:val="28"/>
          <w:szCs w:val="28"/>
          <w:rtl/>
        </w:rPr>
        <w:t xml:space="preserve"> </w:t>
      </w:r>
      <w:r w:rsidRPr="008341AB">
        <w:rPr>
          <w:rFonts w:cs="B Badr"/>
          <w:b/>
          <w:bCs/>
          <w:sz w:val="28"/>
          <w:szCs w:val="28"/>
          <w:rtl/>
        </w:rPr>
        <w:t>من عدم العبرة</w:t>
      </w:r>
    </w:p>
    <w:p w:rsidR="00A929EB" w:rsidRDefault="00A929EB" w:rsidP="00A929EB">
      <w:pPr>
        <w:bidi/>
        <w:spacing w:line="360" w:lineRule="auto"/>
        <w:rPr>
          <w:rFonts w:cs="B Badr" w:hint="cs"/>
          <w:b/>
          <w:bCs/>
          <w:sz w:val="28"/>
          <w:szCs w:val="28"/>
          <w:rtl/>
        </w:rPr>
      </w:pPr>
      <w:r>
        <w:rPr>
          <w:rFonts w:cs="B Badr" w:hint="cs"/>
          <w:b/>
          <w:bCs/>
          <w:sz w:val="28"/>
          <w:szCs w:val="28"/>
          <w:rtl/>
        </w:rPr>
        <w:t xml:space="preserve">مگر این که بگوییم عبرت به الفاظ نیست </w:t>
      </w:r>
    </w:p>
    <w:p w:rsidR="00A929EB" w:rsidRDefault="00A929EB" w:rsidP="00A929EB">
      <w:pPr>
        <w:bidi/>
        <w:spacing w:line="360" w:lineRule="auto"/>
        <w:rPr>
          <w:rFonts w:cs="B Badr" w:hint="cs"/>
          <w:b/>
          <w:bCs/>
          <w:sz w:val="28"/>
          <w:szCs w:val="28"/>
          <w:rtl/>
        </w:rPr>
      </w:pPr>
      <w:r>
        <w:rPr>
          <w:rFonts w:cs="B Badr" w:hint="cs"/>
          <w:b/>
          <w:bCs/>
          <w:sz w:val="28"/>
          <w:szCs w:val="28"/>
          <w:rtl/>
        </w:rPr>
        <w:t xml:space="preserve">و </w:t>
      </w:r>
      <w:r w:rsidR="008341AB" w:rsidRPr="008341AB">
        <w:rPr>
          <w:rFonts w:cs="B Badr"/>
          <w:b/>
          <w:bCs/>
          <w:sz w:val="28"/>
          <w:szCs w:val="28"/>
          <w:rtl/>
        </w:rPr>
        <w:t>لذا لم يجوزوا العقد</w:t>
      </w:r>
      <w:r w:rsidR="008341AB" w:rsidRPr="008341AB">
        <w:rPr>
          <w:rFonts w:cs="B Badr" w:hint="cs"/>
          <w:b/>
          <w:bCs/>
          <w:sz w:val="28"/>
          <w:szCs w:val="28"/>
          <w:rtl/>
        </w:rPr>
        <w:t xml:space="preserve"> </w:t>
      </w:r>
      <w:r w:rsidR="008341AB" w:rsidRPr="008341AB">
        <w:rPr>
          <w:rFonts w:cs="B Badr"/>
          <w:b/>
          <w:bCs/>
          <w:sz w:val="28"/>
          <w:szCs w:val="28"/>
          <w:rtl/>
        </w:rPr>
        <w:t xml:space="preserve">بالمعاطاة ولو مع سبق مقال أو اقتران حال </w:t>
      </w:r>
    </w:p>
    <w:p w:rsidR="00A929EB" w:rsidRDefault="00A929EB" w:rsidP="00A929EB">
      <w:pPr>
        <w:bidi/>
        <w:spacing w:line="360" w:lineRule="auto"/>
        <w:rPr>
          <w:rFonts w:cs="B Badr" w:hint="cs"/>
          <w:b/>
          <w:bCs/>
          <w:sz w:val="28"/>
          <w:szCs w:val="28"/>
          <w:rtl/>
        </w:rPr>
      </w:pPr>
      <w:r>
        <w:rPr>
          <w:rFonts w:cs="B Badr" w:hint="cs"/>
          <w:b/>
          <w:bCs/>
          <w:sz w:val="28"/>
          <w:szCs w:val="28"/>
          <w:rtl/>
        </w:rPr>
        <w:t>این راجع به مجاز</w:t>
      </w:r>
    </w:p>
    <w:p w:rsidR="00A929EB" w:rsidRDefault="00A929EB" w:rsidP="00A929EB">
      <w:pPr>
        <w:bidi/>
        <w:spacing w:line="360" w:lineRule="auto"/>
        <w:rPr>
          <w:rFonts w:cs="B Badr" w:hint="cs"/>
          <w:b/>
          <w:bCs/>
          <w:sz w:val="28"/>
          <w:szCs w:val="28"/>
          <w:rtl/>
        </w:rPr>
      </w:pPr>
      <w:r>
        <w:rPr>
          <w:rFonts w:cs="B Badr" w:hint="cs"/>
          <w:b/>
          <w:bCs/>
          <w:sz w:val="28"/>
          <w:szCs w:val="28"/>
          <w:rtl/>
        </w:rPr>
        <w:lastRenderedPageBreak/>
        <w:t>پس ایشان در حقیقت این نکته را، البته ایشان الان برایتان عباراتش را خواندم که مقارنه حال یا سبق مقال</w:t>
      </w:r>
      <w:r w:rsidR="00C3107A">
        <w:rPr>
          <w:rFonts w:cs="B Badr" w:hint="cs"/>
          <w:b/>
          <w:bCs/>
          <w:sz w:val="28"/>
          <w:szCs w:val="28"/>
          <w:rtl/>
        </w:rPr>
        <w:t>، این کافی نیست برای این که بشود، باید حتما یک لفظی باشد، شیخ همین مقدار بیان فرمودند به اصطلاح معروف.</w:t>
      </w:r>
    </w:p>
    <w:p w:rsidR="00C3107A" w:rsidRDefault="00C3107A" w:rsidP="00C3107A">
      <w:pPr>
        <w:bidi/>
        <w:spacing w:line="360" w:lineRule="auto"/>
        <w:rPr>
          <w:rFonts w:cs="B Badr" w:hint="cs"/>
          <w:b/>
          <w:bCs/>
          <w:sz w:val="28"/>
          <w:szCs w:val="28"/>
          <w:rtl/>
        </w:rPr>
      </w:pPr>
      <w:r>
        <w:rPr>
          <w:rFonts w:cs="B Badr" w:hint="cs"/>
          <w:b/>
          <w:bCs/>
          <w:sz w:val="28"/>
          <w:szCs w:val="28"/>
          <w:rtl/>
        </w:rPr>
        <w:t>بعد حالا این بحثی که الان شد چون ما یواش یواش بحث را به شکل دیگری مطرح می کنیم، ببینید دقت بکنید خلاصه این دو تا قول این شد که شما اگر از مجموعه قرائن حالی و سیاقی و حتی مقوله کلامی لکن نه کلامی ای که الان، قبلا صحبت شده مثلا قبلا صحبت شده که خانه چند است، فلان چند است،بعد از یک ساعت می گوید فروختم، این فروختم را نمی گوید</w:t>
      </w:r>
      <w:r w:rsidR="000D6267">
        <w:rPr>
          <w:rFonts w:cs="B Badr" w:hint="cs"/>
          <w:b/>
          <w:bCs/>
          <w:sz w:val="28"/>
          <w:szCs w:val="28"/>
          <w:rtl/>
        </w:rPr>
        <w:t>، می گوید این ملک تو است، این قدر من از تو می گیرم، یک جوری که با مجموعه آن مقالات سابق به قول ایشان، کلام های سابق حمل بر بیع بشود. شیخ می گوید این مقدار کافی نیست، همان قرائن هم باید لفظی باشد</w:t>
      </w:r>
      <w:r w:rsidR="00AB4781">
        <w:rPr>
          <w:rFonts w:cs="B Badr" w:hint="cs"/>
          <w:b/>
          <w:bCs/>
          <w:sz w:val="28"/>
          <w:szCs w:val="28"/>
          <w:rtl/>
        </w:rPr>
        <w:t>، همان قرائن هم باید وضعی باشد. باید جوری باشد که کاملا به لفظ برگردد تا دقیق باشد، چرا؟ چون حال دقیق نیست، قرائن حالیه، قرائن سیاقیه دقیق نیستند، اجمالا قرینه هستند اما دقیق نیستند، این خلاصه کلام شیخ رحمه الله.</w:t>
      </w:r>
    </w:p>
    <w:p w:rsidR="00AB4781" w:rsidRDefault="00AB4781" w:rsidP="00AB4781">
      <w:pPr>
        <w:bidi/>
        <w:spacing w:line="360" w:lineRule="auto"/>
        <w:rPr>
          <w:rFonts w:cs="B Badr" w:hint="cs"/>
          <w:b/>
          <w:bCs/>
          <w:sz w:val="28"/>
          <w:szCs w:val="28"/>
          <w:rtl/>
        </w:rPr>
      </w:pPr>
      <w:r>
        <w:rPr>
          <w:rFonts w:cs="B Badr" w:hint="cs"/>
          <w:b/>
          <w:bCs/>
          <w:sz w:val="28"/>
          <w:szCs w:val="28"/>
          <w:rtl/>
        </w:rPr>
        <w:t>آن چه که من الان خودم عرض می کنم که شاید که این مطلب نه فقط نسبت به زمان شیخ، تا زمان ما یا اصولا پیش علمای قانون شاید جا داشته باشد من فکر می کنم مرحوم شیخ قدس الله نفسه در ذهن مبارکشان این بوده که انشاء ایقاع المعنی بلفظٍ یقارنه، آن آقایانی که گفتند شما با مجموعه سیاقات آن ها نظرشان به این بوده که انشاء ابراز اراده است</w:t>
      </w:r>
      <w:r w:rsidR="00A4380B">
        <w:rPr>
          <w:rFonts w:cs="B Badr" w:hint="cs"/>
          <w:b/>
          <w:bCs/>
          <w:sz w:val="28"/>
          <w:szCs w:val="28"/>
          <w:rtl/>
        </w:rPr>
        <w:t>، ایقاع نیست، البته عرض می کنم من این را از خودم می گویم، در کلمات شیخ نیامده</w:t>
      </w:r>
      <w:r w:rsidR="009E76A8">
        <w:rPr>
          <w:rFonts w:cs="B Badr" w:hint="cs"/>
          <w:b/>
          <w:bCs/>
          <w:sz w:val="28"/>
          <w:szCs w:val="28"/>
          <w:rtl/>
        </w:rPr>
        <w:t>، اگر بخواهیم کلمات شیخ را یک تحلیلی بکنیم تحلیل زبان شناختی به قول امروز ما من فکر می کنم شاید تحلیل که شیخ هم خودش نیاورده، با ارتکاز شیخ را می خواهیم عرض بکنیم یعنی اگر ما در باب انشاء یا عقود قائل شدیم که ایجاد معناست، آن معنا را با لفظ ایجاد می کند</w:t>
      </w:r>
      <w:r w:rsidR="00887C30">
        <w:rPr>
          <w:rFonts w:cs="B Badr" w:hint="cs"/>
          <w:b/>
          <w:bCs/>
          <w:sz w:val="28"/>
          <w:szCs w:val="28"/>
          <w:rtl/>
        </w:rPr>
        <w:t xml:space="preserve"> لذا حتی قرائن هم باید لفظی باشد یعنی اگر عبارتی آوردیم مثل مجازی، مثل کنایه ای، مثل مشترک لفظی، مشترک معنوی معذلک باید آن قرینه هم لفظی باشد</w:t>
      </w:r>
      <w:r w:rsidR="00AF566D">
        <w:rPr>
          <w:rFonts w:cs="B Badr" w:hint="cs"/>
          <w:b/>
          <w:bCs/>
          <w:sz w:val="28"/>
          <w:szCs w:val="28"/>
          <w:rtl/>
        </w:rPr>
        <w:t xml:space="preserve">، چرا؟ چون انشاء ایقاع المعنی است، ایجاد باید بکند و این ایجاد با لفظ درست می شود، اما در مقابل مثل مرحوم آقا شیخ محمد حسین اصفهانی، عبارت ایشان را خواندیم شاگرد ایشان مرحوم آقای علامه رحمه الله در ادراکات اعتباری، مرحوم آقای خوئی </w:t>
      </w:r>
      <w:r w:rsidR="007A4FB4">
        <w:rPr>
          <w:rFonts w:cs="B Badr" w:hint="cs"/>
          <w:b/>
          <w:bCs/>
          <w:sz w:val="28"/>
          <w:szCs w:val="28"/>
          <w:rtl/>
        </w:rPr>
        <w:t xml:space="preserve">کرارا می فرمودند، این ها اعتقادشان این است </w:t>
      </w:r>
      <w:r w:rsidR="007A4FB4">
        <w:rPr>
          <w:rFonts w:cs="B Badr" w:hint="cs"/>
          <w:b/>
          <w:bCs/>
          <w:sz w:val="28"/>
          <w:szCs w:val="28"/>
          <w:rtl/>
        </w:rPr>
        <w:lastRenderedPageBreak/>
        <w:t xml:space="preserve">که در باب انشاء ابراز آن اعتبار نفسانی است، البته الان در زمان ما بیشتر تعبیر ابراز اراده، مرادشان هم از اراده در این جا یعنی اراده عقد، اراده مقابله کردن، اراده این که تملیک و تملک بشود. </w:t>
      </w:r>
    </w:p>
    <w:p w:rsidR="005E3235" w:rsidRDefault="007A4FB4" w:rsidP="00E67022">
      <w:pPr>
        <w:bidi/>
        <w:spacing w:line="360" w:lineRule="auto"/>
        <w:rPr>
          <w:rFonts w:cs="B Badr" w:hint="cs"/>
          <w:b/>
          <w:bCs/>
          <w:sz w:val="28"/>
          <w:szCs w:val="28"/>
          <w:rtl/>
        </w:rPr>
      </w:pPr>
      <w:r>
        <w:rPr>
          <w:rFonts w:cs="B Badr" w:hint="cs"/>
          <w:b/>
          <w:bCs/>
          <w:sz w:val="28"/>
          <w:szCs w:val="28"/>
          <w:rtl/>
        </w:rPr>
        <w:t xml:space="preserve">به تعبیر آقای خوئی ابراز اعتبار نفسانی، اعتبار نفسانی همین معنا، اعتبار کرده این ملک او باشد این ملک این باشد پس ابراز اعتبار نفسانی، ابراز اراده، من هِی تعابیر را عوض می کنم تا معلوم بشود گاهی اوقات ما با یک زبان دیگری هم محل بحث داریم در صورتی که </w:t>
      </w:r>
      <w:r w:rsidR="009A3B66">
        <w:rPr>
          <w:rFonts w:cs="B Badr" w:hint="cs"/>
          <w:b/>
          <w:bCs/>
          <w:sz w:val="28"/>
          <w:szCs w:val="28"/>
          <w:rtl/>
        </w:rPr>
        <w:t>امکان دارد اصطلات همدیگر را هم درک نکنیم</w:t>
      </w:r>
      <w:r w:rsidR="00FB0275">
        <w:rPr>
          <w:rFonts w:cs="B Badr" w:hint="cs"/>
          <w:b/>
          <w:bCs/>
          <w:sz w:val="28"/>
          <w:szCs w:val="28"/>
          <w:rtl/>
        </w:rPr>
        <w:t>، من فکر می کنم اگر شیخ این جور تعریف کرده باشد در ارتکاز شیخ این جور بود، عرض کردم جایی هم ندیدم مثلا بگویم آقا شیخ محمد حسین این جور گفته یا آقای نائینی یا آقای خوئی این مطلب را فرمودند، من این مطلب را جایی ندیدم</w:t>
      </w:r>
      <w:r w:rsidR="00CB2AAB">
        <w:rPr>
          <w:rFonts w:cs="B Badr" w:hint="cs"/>
          <w:b/>
          <w:bCs/>
          <w:sz w:val="28"/>
          <w:szCs w:val="28"/>
          <w:rtl/>
        </w:rPr>
        <w:t xml:space="preserve"> لکن خود من که فکر کردم به ذهن خودم، به ذهن خودم دارم خدمتتان عرض میکنم لذا شما آزادید قبول بفرمایید، من به ذهنم می آید شاید در ذهنیت شیخ رحمه الله این بوده که عقود چون از مقوله انشائیات هستند در انشاء ایقاع المعنی، ایجاد المعنی، </w:t>
      </w:r>
      <w:r w:rsidR="00F3102F">
        <w:rPr>
          <w:rFonts w:cs="B Badr" w:hint="cs"/>
          <w:b/>
          <w:bCs/>
          <w:sz w:val="28"/>
          <w:szCs w:val="28"/>
          <w:rtl/>
        </w:rPr>
        <w:t xml:space="preserve">نه فقط ابراز اراده، چون ابراز اراده را می دانید امر اعتباری نیست و لذا در همین بحث ها چند بار عرض کردیم مرحوم آقاضیا رحمه الله خلافا تقریبا می شود گفت تمام اصولی ها چون سنی ها هم همچین حرفی نزدند، خلافا لتمام، </w:t>
      </w:r>
      <w:r w:rsidR="00E67022">
        <w:rPr>
          <w:rFonts w:cs="B Badr" w:hint="cs"/>
          <w:b/>
          <w:bCs/>
          <w:sz w:val="28"/>
          <w:szCs w:val="28"/>
          <w:rtl/>
        </w:rPr>
        <w:t xml:space="preserve">مگر همان کسانی که قائل به خطابات قانونی به یک معنا هستند، مرحوم آقاضیا خلافا للمشهور مشهور واسع عظیم قائل هستند که احکام تکلیفی </w:t>
      </w:r>
      <w:r w:rsidR="005E3235">
        <w:rPr>
          <w:rFonts w:cs="B Badr" w:hint="cs"/>
          <w:b/>
          <w:bCs/>
          <w:sz w:val="28"/>
          <w:szCs w:val="28"/>
          <w:rtl/>
        </w:rPr>
        <w:t>اعتباری نیستند، چون ایشان می گوید حکم تکلیفی ابراز اراده مولاست، همین. ابراز که یک امر واقعی است، اراده هم یک امر واقعی است، در نفس و در صقع نفس ایشان وجود دارد، ابراز اراده توش اعتبار نخوابیده.</w:t>
      </w:r>
    </w:p>
    <w:p w:rsidR="005E3235" w:rsidRDefault="005E3235" w:rsidP="005E3235">
      <w:pPr>
        <w:bidi/>
        <w:spacing w:line="360" w:lineRule="auto"/>
        <w:rPr>
          <w:rFonts w:cs="B Badr" w:hint="cs"/>
          <w:b/>
          <w:bCs/>
          <w:sz w:val="28"/>
          <w:szCs w:val="28"/>
          <w:rtl/>
        </w:rPr>
      </w:pPr>
      <w:r>
        <w:rPr>
          <w:rFonts w:cs="B Badr" w:hint="cs"/>
          <w:b/>
          <w:bCs/>
          <w:sz w:val="28"/>
          <w:szCs w:val="28"/>
          <w:rtl/>
        </w:rPr>
        <w:t>پرسش: این فرمایشتان را اگر بخواهیم قبول بکنیم مرحوم شیخ باید کلا معاطات را باطل بداند چون فعل است و بیع را نمی تواند انشاء بکند ولی شیخ معاطات را باطل نمی داند</w:t>
      </w:r>
    </w:p>
    <w:p w:rsidR="007A4FB4" w:rsidRDefault="005E3235" w:rsidP="005E3235">
      <w:pPr>
        <w:bidi/>
        <w:spacing w:line="360" w:lineRule="auto"/>
        <w:rPr>
          <w:rFonts w:cs="B Badr" w:hint="cs"/>
          <w:b/>
          <w:bCs/>
          <w:sz w:val="28"/>
          <w:szCs w:val="28"/>
          <w:rtl/>
        </w:rPr>
      </w:pPr>
      <w:r>
        <w:rPr>
          <w:rFonts w:cs="B Badr" w:hint="cs"/>
          <w:b/>
          <w:bCs/>
          <w:sz w:val="28"/>
          <w:szCs w:val="28"/>
          <w:rtl/>
        </w:rPr>
        <w:t>آیت الله مددی:</w:t>
      </w:r>
      <w:r w:rsidR="00F3102F">
        <w:rPr>
          <w:rFonts w:cs="B Badr" w:hint="cs"/>
          <w:b/>
          <w:bCs/>
          <w:sz w:val="28"/>
          <w:szCs w:val="28"/>
          <w:rtl/>
        </w:rPr>
        <w:t xml:space="preserve"> </w:t>
      </w:r>
      <w:r>
        <w:rPr>
          <w:rFonts w:cs="B Badr" w:hint="cs"/>
          <w:b/>
          <w:bCs/>
          <w:sz w:val="28"/>
          <w:szCs w:val="28"/>
          <w:rtl/>
        </w:rPr>
        <w:t xml:space="preserve">حالا راجع به آن مطلب چون امروز کتاب آقای نائینی را هم آوردیم یک مقدارش از نائینی، چون چند تا حاشیه ای که من در این جا دیدم چون رسم ما این است که یک مقدار کلام شیخ می خوانیم، یک مقدار هم از محشین عمده، مجموعه چند تا حاشیه ای که من در این مقدمه ایشان در الفاظ بیع دیدم باز به نظرم آمد کلام نائینی بهتر است، این چند تا مقدمه را هم قاعدتا می </w:t>
      </w:r>
      <w:r>
        <w:rPr>
          <w:rFonts w:cs="B Badr" w:hint="cs"/>
          <w:b/>
          <w:bCs/>
          <w:sz w:val="28"/>
          <w:szCs w:val="28"/>
          <w:rtl/>
        </w:rPr>
        <w:lastRenderedPageBreak/>
        <w:t>دانید که مرحوم یزدی هست، مرحوم آقای خوئی هست، مرحوم ایروانی هست و مرحوم اصفهانی، محقق کمپانی به قول آقایان</w:t>
      </w:r>
      <w:r w:rsidR="00D43FD4">
        <w:rPr>
          <w:rFonts w:cs="B Badr" w:hint="cs"/>
          <w:b/>
          <w:bCs/>
          <w:sz w:val="28"/>
          <w:szCs w:val="28"/>
          <w:rtl/>
        </w:rPr>
        <w:t>. این چند تایی که من دیدم باز مال نائینی بهتر بود، یک مطلبی آن جا دارد عرض می کنیم.</w:t>
      </w:r>
    </w:p>
    <w:p w:rsidR="00D43FD4" w:rsidRDefault="00D43FD4" w:rsidP="00D43FD4">
      <w:pPr>
        <w:bidi/>
        <w:spacing w:line="360" w:lineRule="auto"/>
        <w:rPr>
          <w:rFonts w:cs="B Badr" w:hint="cs"/>
          <w:b/>
          <w:bCs/>
          <w:sz w:val="28"/>
          <w:szCs w:val="28"/>
          <w:rtl/>
        </w:rPr>
      </w:pPr>
      <w:r>
        <w:rPr>
          <w:rFonts w:cs="B Badr" w:hint="cs"/>
          <w:b/>
          <w:bCs/>
          <w:sz w:val="28"/>
          <w:szCs w:val="28"/>
          <w:rtl/>
        </w:rPr>
        <w:t xml:space="preserve">پرسش: </w:t>
      </w:r>
      <w:r w:rsidR="00F55834">
        <w:rPr>
          <w:rFonts w:cs="B Badr" w:hint="cs"/>
          <w:b/>
          <w:bCs/>
          <w:sz w:val="28"/>
          <w:szCs w:val="28"/>
          <w:rtl/>
        </w:rPr>
        <w:t>فعل ایقا نمی شود یعنی؟</w:t>
      </w:r>
    </w:p>
    <w:p w:rsidR="00F55834" w:rsidRDefault="00F55834" w:rsidP="00F5583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همین اشکال فعل همین است دیگه، ایقاع نمی شود</w:t>
      </w:r>
    </w:p>
    <w:p w:rsidR="00F55834" w:rsidRDefault="00F55834" w:rsidP="00F55834">
      <w:pPr>
        <w:bidi/>
        <w:spacing w:line="360" w:lineRule="auto"/>
        <w:rPr>
          <w:rFonts w:cs="B Badr" w:hint="cs"/>
          <w:b/>
          <w:bCs/>
          <w:sz w:val="28"/>
          <w:szCs w:val="28"/>
          <w:rtl/>
        </w:rPr>
      </w:pPr>
      <w:r>
        <w:rPr>
          <w:rFonts w:cs="B Badr" w:hint="cs"/>
          <w:b/>
          <w:bCs/>
          <w:sz w:val="28"/>
          <w:szCs w:val="28"/>
          <w:rtl/>
        </w:rPr>
        <w:t>پرسش: با کتابت هم ایقاع نمی شود</w:t>
      </w:r>
    </w:p>
    <w:p w:rsidR="00F55834" w:rsidRDefault="00F55834" w:rsidP="00F5583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با کتابت هم ایقاع نمی شود، بله، آن هم مشکل دارد.</w:t>
      </w:r>
    </w:p>
    <w:p w:rsidR="00F55834" w:rsidRDefault="00F55834" w:rsidP="00F55834">
      <w:pPr>
        <w:bidi/>
        <w:spacing w:line="360" w:lineRule="auto"/>
        <w:rPr>
          <w:rFonts w:cs="B Badr" w:hint="cs"/>
          <w:b/>
          <w:bCs/>
          <w:sz w:val="28"/>
          <w:szCs w:val="28"/>
          <w:rtl/>
        </w:rPr>
      </w:pPr>
      <w:r>
        <w:rPr>
          <w:rFonts w:cs="B Badr" w:hint="cs"/>
          <w:b/>
          <w:bCs/>
          <w:sz w:val="28"/>
          <w:szCs w:val="28"/>
          <w:rtl/>
        </w:rPr>
        <w:t>علی ای حال چون بعد از این که این مطالب را می گوییم من یک مقدار دیگه صحبت خودمان بکنیم مستقلا فعلا ما اول بحثمان کلام شیخ است، بعد کلام بعضی از محشین</w:t>
      </w:r>
      <w:r w:rsidR="002C245D">
        <w:rPr>
          <w:rFonts w:cs="B Badr" w:hint="cs"/>
          <w:b/>
          <w:bCs/>
          <w:sz w:val="28"/>
          <w:szCs w:val="28"/>
          <w:rtl/>
        </w:rPr>
        <w:t>، ان شا الله تعالی بعضی از آقایانی که بعد از شیخ آمدند، تعبیر محشی شاید مناسب شان این ها نباشد و بعد هم یک نکات در مباحث حقوقی خودش و بعد هم ان شا الله آن چه که به ذهن می رسد عرض می کنیم.</w:t>
      </w:r>
    </w:p>
    <w:p w:rsidR="002C245D" w:rsidRDefault="002C245D" w:rsidP="002C245D">
      <w:pPr>
        <w:bidi/>
        <w:spacing w:line="360" w:lineRule="auto"/>
        <w:rPr>
          <w:rFonts w:cs="B Badr" w:hint="cs"/>
          <w:b/>
          <w:bCs/>
          <w:sz w:val="28"/>
          <w:szCs w:val="28"/>
          <w:rtl/>
        </w:rPr>
      </w:pPr>
      <w:r>
        <w:rPr>
          <w:rFonts w:cs="B Badr" w:hint="cs"/>
          <w:b/>
          <w:bCs/>
          <w:sz w:val="28"/>
          <w:szCs w:val="28"/>
          <w:rtl/>
        </w:rPr>
        <w:t>بعد فرموده:</w:t>
      </w:r>
    </w:p>
    <w:p w:rsidR="002C245D" w:rsidRDefault="002C245D" w:rsidP="002C245D">
      <w:pPr>
        <w:bidi/>
        <w:spacing w:line="360" w:lineRule="auto"/>
        <w:rPr>
          <w:rFonts w:cs="B Badr" w:hint="cs"/>
          <w:b/>
          <w:bCs/>
          <w:sz w:val="28"/>
          <w:szCs w:val="28"/>
          <w:rtl/>
        </w:rPr>
      </w:pPr>
      <w:r>
        <w:rPr>
          <w:rFonts w:cs="B Badr" w:hint="cs"/>
          <w:b/>
          <w:bCs/>
          <w:sz w:val="28"/>
          <w:szCs w:val="28"/>
          <w:rtl/>
        </w:rPr>
        <w:t xml:space="preserve">و یمکن </w:t>
      </w:r>
      <w:r w:rsidR="00696308">
        <w:rPr>
          <w:rFonts w:cs="B Badr" w:hint="cs"/>
          <w:b/>
          <w:bCs/>
          <w:sz w:val="28"/>
          <w:szCs w:val="28"/>
          <w:rtl/>
        </w:rPr>
        <w:t>أن ینطبق علی ما ذکرناه استدلالی که در عبارت است، لأن المخاطب، بعد ایشان راجع به، چون عرض کردم ما خیلی وارد این خصوصیات نمی شویم، آقایان خودشان نگاه بکنند.</w:t>
      </w:r>
    </w:p>
    <w:p w:rsidR="008F456F" w:rsidRDefault="008F456F" w:rsidP="008F456F">
      <w:pPr>
        <w:bidi/>
        <w:spacing w:line="360" w:lineRule="auto"/>
        <w:rPr>
          <w:rFonts w:cs="B Badr" w:hint="cs"/>
          <w:b/>
          <w:bCs/>
          <w:sz w:val="28"/>
          <w:szCs w:val="28"/>
          <w:rtl/>
        </w:rPr>
      </w:pPr>
      <w:r>
        <w:rPr>
          <w:rFonts w:cs="B Badr" w:hint="cs"/>
          <w:b/>
          <w:bCs/>
          <w:sz w:val="28"/>
          <w:szCs w:val="28"/>
          <w:rtl/>
        </w:rPr>
        <w:t xml:space="preserve">بعد مرحوم شیخ یک عبارتی دارد: </w:t>
      </w:r>
      <w:r w:rsidR="002C245D">
        <w:rPr>
          <w:rFonts w:cs="B Badr" w:hint="cs"/>
          <w:b/>
          <w:bCs/>
          <w:sz w:val="28"/>
          <w:szCs w:val="28"/>
          <w:rtl/>
        </w:rPr>
        <w:t xml:space="preserve">و </w:t>
      </w:r>
      <w:r w:rsidR="008341AB" w:rsidRPr="008341AB">
        <w:rPr>
          <w:rFonts w:cs="B Badr"/>
          <w:b/>
          <w:bCs/>
          <w:sz w:val="28"/>
          <w:szCs w:val="28"/>
          <w:rtl/>
        </w:rPr>
        <w:t xml:space="preserve">المفروض </w:t>
      </w:r>
      <w:r w:rsidR="008341AB" w:rsidRPr="008341AB">
        <w:rPr>
          <w:rFonts w:cs="B Badr" w:hint="cs"/>
          <w:b/>
          <w:bCs/>
          <w:sz w:val="28"/>
          <w:szCs w:val="28"/>
          <w:rtl/>
        </w:rPr>
        <w:t>ـ</w:t>
      </w:r>
      <w:r w:rsidR="008341AB" w:rsidRPr="008341AB">
        <w:rPr>
          <w:rFonts w:cs="B Badr"/>
          <w:b/>
          <w:bCs/>
          <w:sz w:val="28"/>
          <w:szCs w:val="28"/>
          <w:rtl/>
        </w:rPr>
        <w:t xml:space="preserve"> على ما تقرر في مسألة المعاطاة </w:t>
      </w:r>
      <w:r w:rsidR="008341AB" w:rsidRPr="008341AB">
        <w:rPr>
          <w:rFonts w:cs="B Badr" w:hint="cs"/>
          <w:b/>
          <w:bCs/>
          <w:sz w:val="28"/>
          <w:szCs w:val="28"/>
          <w:rtl/>
        </w:rPr>
        <w:t>ـ</w:t>
      </w:r>
      <w:r w:rsidR="008341AB" w:rsidRPr="008341AB">
        <w:rPr>
          <w:rFonts w:cs="B Badr"/>
          <w:b/>
          <w:bCs/>
          <w:sz w:val="28"/>
          <w:szCs w:val="28"/>
          <w:rtl/>
        </w:rPr>
        <w:t xml:space="preserve"> أن النية بنفسها أو</w:t>
      </w:r>
      <w:r w:rsidR="008341AB" w:rsidRPr="008341AB">
        <w:rPr>
          <w:rFonts w:cs="B Badr" w:hint="cs"/>
          <w:b/>
          <w:bCs/>
          <w:sz w:val="28"/>
          <w:szCs w:val="28"/>
          <w:rtl/>
        </w:rPr>
        <w:t xml:space="preserve"> </w:t>
      </w:r>
      <w:r w:rsidR="008341AB" w:rsidRPr="008341AB">
        <w:rPr>
          <w:rFonts w:cs="B Badr"/>
          <w:b/>
          <w:bCs/>
          <w:sz w:val="28"/>
          <w:szCs w:val="28"/>
          <w:rtl/>
        </w:rPr>
        <w:t>مع انكشافها</w:t>
      </w:r>
      <w:r>
        <w:rPr>
          <w:rFonts w:cs="B Badr" w:hint="cs"/>
          <w:b/>
          <w:bCs/>
          <w:sz w:val="28"/>
          <w:szCs w:val="28"/>
          <w:rtl/>
        </w:rPr>
        <w:t xml:space="preserve"> بغیر الاقوال</w:t>
      </w:r>
    </w:p>
    <w:p w:rsidR="008F456F" w:rsidRDefault="008F456F" w:rsidP="008F456F">
      <w:pPr>
        <w:bidi/>
        <w:spacing w:line="360" w:lineRule="auto"/>
        <w:rPr>
          <w:rFonts w:cs="B Badr" w:hint="cs"/>
          <w:b/>
          <w:bCs/>
          <w:sz w:val="28"/>
          <w:szCs w:val="28"/>
          <w:rtl/>
        </w:rPr>
      </w:pPr>
      <w:r>
        <w:rPr>
          <w:rFonts w:cs="B Badr" w:hint="cs"/>
          <w:b/>
          <w:bCs/>
          <w:sz w:val="28"/>
          <w:szCs w:val="28"/>
          <w:rtl/>
        </w:rPr>
        <w:t xml:space="preserve">این تعبیر انکشاف مناسب با همان معنای ابراز، یعنی عرض کردیم ما دو تا مبنا، یواش یواش هِی می خواهیم وارد آن مبنای اخیر هم بشویم، ما دو تا مبنا را در این جا در نظر بگیریم، یکی مبنای ایقاع که در اصطلاح آن ها آمده یا ایجاد، یکی </w:t>
      </w:r>
      <w:r w:rsidR="00DB0601">
        <w:rPr>
          <w:rFonts w:cs="B Badr" w:hint="cs"/>
          <w:b/>
          <w:bCs/>
          <w:sz w:val="28"/>
          <w:szCs w:val="28"/>
          <w:rtl/>
        </w:rPr>
        <w:t xml:space="preserve">مبنای ابراز اراده، ابراز یا انکشاف، من عرض کردم شیخ شاید چون مبنای ایقاع دارد این اشکال را کرده لکن این جا أن النیة، نیت در این جا مرادش همانی است که ما اسمش را گذاشتیم اعتبار نفسانی مثل آقای خوئی یا اراده، این که ابراز اراده این نیت بنفسها </w:t>
      </w:r>
    </w:p>
    <w:p w:rsidR="00DB0601" w:rsidRDefault="00DB0601" w:rsidP="00DB0601">
      <w:pPr>
        <w:bidi/>
        <w:spacing w:line="360" w:lineRule="auto"/>
        <w:rPr>
          <w:rFonts w:cs="B Badr" w:hint="cs"/>
          <w:b/>
          <w:bCs/>
          <w:sz w:val="28"/>
          <w:szCs w:val="28"/>
          <w:rtl/>
        </w:rPr>
      </w:pPr>
      <w:r w:rsidRPr="008341AB">
        <w:rPr>
          <w:rFonts w:cs="B Badr"/>
          <w:b/>
          <w:bCs/>
          <w:sz w:val="28"/>
          <w:szCs w:val="28"/>
          <w:rtl/>
        </w:rPr>
        <w:t>أو</w:t>
      </w:r>
      <w:r w:rsidRPr="008341AB">
        <w:rPr>
          <w:rFonts w:cs="B Badr" w:hint="cs"/>
          <w:b/>
          <w:bCs/>
          <w:sz w:val="28"/>
          <w:szCs w:val="28"/>
          <w:rtl/>
        </w:rPr>
        <w:t xml:space="preserve"> </w:t>
      </w:r>
      <w:r w:rsidRPr="008341AB">
        <w:rPr>
          <w:rFonts w:cs="B Badr"/>
          <w:b/>
          <w:bCs/>
          <w:sz w:val="28"/>
          <w:szCs w:val="28"/>
          <w:rtl/>
        </w:rPr>
        <w:t>مع انكشافها</w:t>
      </w:r>
    </w:p>
    <w:p w:rsidR="00DB0601" w:rsidRDefault="00DB0601" w:rsidP="00DB0601">
      <w:pPr>
        <w:bidi/>
        <w:spacing w:line="360" w:lineRule="auto"/>
        <w:rPr>
          <w:rFonts w:cs="B Badr" w:hint="cs"/>
          <w:b/>
          <w:bCs/>
          <w:sz w:val="28"/>
          <w:szCs w:val="28"/>
          <w:rtl/>
        </w:rPr>
      </w:pPr>
      <w:r>
        <w:rPr>
          <w:rFonts w:cs="B Badr" w:hint="cs"/>
          <w:b/>
          <w:bCs/>
          <w:sz w:val="28"/>
          <w:szCs w:val="28"/>
          <w:rtl/>
        </w:rPr>
        <w:lastRenderedPageBreak/>
        <w:t xml:space="preserve">ببینید </w:t>
      </w:r>
      <w:r w:rsidR="00824568">
        <w:rPr>
          <w:rFonts w:cs="B Badr" w:hint="cs"/>
          <w:b/>
          <w:bCs/>
          <w:sz w:val="28"/>
          <w:szCs w:val="28"/>
          <w:rtl/>
        </w:rPr>
        <w:t>نیت اگر تنها باشد یا انکشاف، این انکشاف مناسب با مبنای مثل مرحوم اصفهانی که قائل به ابراز است مثل آقای خوئی، اما من فکر می کنم شیخ قائل به ایقاع باشد، فکر می کنم، الان نسبت نمی دهم</w:t>
      </w:r>
    </w:p>
    <w:p w:rsidR="00824568" w:rsidRDefault="00824568" w:rsidP="00824568">
      <w:pPr>
        <w:bidi/>
        <w:spacing w:line="360" w:lineRule="auto"/>
        <w:rPr>
          <w:rFonts w:cs="B Badr" w:hint="cs"/>
          <w:b/>
          <w:bCs/>
          <w:sz w:val="28"/>
          <w:szCs w:val="28"/>
          <w:rtl/>
        </w:rPr>
      </w:pPr>
      <w:r>
        <w:rPr>
          <w:rFonts w:cs="B Badr" w:hint="cs"/>
          <w:b/>
          <w:bCs/>
          <w:sz w:val="28"/>
          <w:szCs w:val="28"/>
          <w:rtl/>
        </w:rPr>
        <w:t>پرسش: صفحه بعد ایقاع را ذکر می کند</w:t>
      </w:r>
    </w:p>
    <w:p w:rsidR="00824568" w:rsidRDefault="00824568" w:rsidP="00824568">
      <w:pPr>
        <w:bidi/>
        <w:spacing w:line="360" w:lineRule="auto"/>
        <w:rPr>
          <w:rFonts w:cs="B Badr" w:hint="cs"/>
          <w:b/>
          <w:bCs/>
          <w:sz w:val="28"/>
          <w:szCs w:val="28"/>
          <w:rtl/>
        </w:rPr>
      </w:pPr>
      <w:r>
        <w:rPr>
          <w:rFonts w:cs="B Badr" w:hint="cs"/>
          <w:b/>
          <w:bCs/>
          <w:sz w:val="28"/>
          <w:szCs w:val="28"/>
          <w:rtl/>
        </w:rPr>
        <w:t xml:space="preserve">آیت الله مددی: بله بعد هم دارد. </w:t>
      </w:r>
    </w:p>
    <w:p w:rsidR="00824568" w:rsidRDefault="00824568" w:rsidP="00824568">
      <w:pPr>
        <w:bidi/>
        <w:spacing w:line="360" w:lineRule="auto"/>
        <w:rPr>
          <w:rFonts w:cs="B Badr" w:hint="cs"/>
          <w:b/>
          <w:bCs/>
          <w:sz w:val="28"/>
          <w:szCs w:val="28"/>
          <w:rtl/>
        </w:rPr>
      </w:pPr>
      <w:r>
        <w:rPr>
          <w:rFonts w:cs="B Badr" w:hint="cs"/>
          <w:b/>
          <w:bCs/>
          <w:sz w:val="28"/>
          <w:szCs w:val="28"/>
          <w:rtl/>
        </w:rPr>
        <w:t xml:space="preserve">می گویم یک مقداری ان شا الله عرض می کنیم، یک مقداری به نظر من خلط شده و اختصاص به این جا ندارد، جاهای دیگه هم هست، یا حالا ما مثلا معتقدیم که یکمی عبارات دقیق تر بیاید، دقت بکنید! </w:t>
      </w:r>
    </w:p>
    <w:p w:rsidR="00820300" w:rsidRDefault="00820300" w:rsidP="00820300">
      <w:pPr>
        <w:bidi/>
        <w:spacing w:line="360" w:lineRule="auto"/>
        <w:rPr>
          <w:rFonts w:cs="B Badr" w:hint="cs"/>
          <w:b/>
          <w:bCs/>
          <w:sz w:val="28"/>
          <w:szCs w:val="28"/>
          <w:rtl/>
        </w:rPr>
      </w:pPr>
      <w:r>
        <w:rPr>
          <w:rFonts w:cs="B Badr" w:hint="cs"/>
          <w:b/>
          <w:bCs/>
          <w:sz w:val="28"/>
          <w:szCs w:val="28"/>
          <w:rtl/>
        </w:rPr>
        <w:t>پرسش: در این معنا چی می گوید یا انشاء یا ایجاد، یعنی این ها را عرف می گوید حضرت امضا کرده؟ حالا شیخ این جوری معنا بکند یکی دیگه</w:t>
      </w:r>
    </w:p>
    <w:p w:rsidR="00820300" w:rsidRDefault="00820300" w:rsidP="0082030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فهم عقلائی است دیگه</w:t>
      </w:r>
    </w:p>
    <w:p w:rsidR="00820300" w:rsidRDefault="00820300" w:rsidP="00820300">
      <w:pPr>
        <w:bidi/>
        <w:spacing w:line="360" w:lineRule="auto"/>
        <w:rPr>
          <w:rFonts w:cs="B Badr" w:hint="cs"/>
          <w:b/>
          <w:bCs/>
          <w:sz w:val="28"/>
          <w:szCs w:val="28"/>
          <w:rtl/>
        </w:rPr>
      </w:pPr>
      <w:r>
        <w:rPr>
          <w:rFonts w:cs="B Badr" w:hint="cs"/>
          <w:b/>
          <w:bCs/>
          <w:sz w:val="28"/>
          <w:szCs w:val="28"/>
          <w:rtl/>
        </w:rPr>
        <w:t>پرسش: یعنی عرف این را این جوری فهمیده</w:t>
      </w:r>
    </w:p>
    <w:p w:rsidR="00820300" w:rsidRDefault="00820300" w:rsidP="0082030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امضا یعنی این که پیغمبر اکرم مثل مردم، مثل سائر مردم</w:t>
      </w:r>
    </w:p>
    <w:p w:rsidR="00DB0601" w:rsidRDefault="00DB0601" w:rsidP="00DB0601">
      <w:pPr>
        <w:bidi/>
        <w:spacing w:line="360" w:lineRule="auto"/>
        <w:rPr>
          <w:rFonts w:cs="B Badr" w:hint="cs"/>
          <w:b/>
          <w:bCs/>
          <w:sz w:val="28"/>
          <w:szCs w:val="28"/>
          <w:rtl/>
        </w:rPr>
      </w:pPr>
      <w:r>
        <w:rPr>
          <w:rFonts w:cs="B Badr" w:hint="cs"/>
          <w:b/>
          <w:bCs/>
          <w:sz w:val="28"/>
          <w:szCs w:val="28"/>
          <w:rtl/>
        </w:rPr>
        <w:t xml:space="preserve"> بغیر الاقوال</w:t>
      </w:r>
    </w:p>
    <w:p w:rsidR="008A0D61" w:rsidRDefault="008A0D61" w:rsidP="008A0D61">
      <w:pPr>
        <w:bidi/>
        <w:spacing w:line="360" w:lineRule="auto"/>
        <w:rPr>
          <w:rFonts w:cs="B Badr" w:hint="cs"/>
          <w:b/>
          <w:bCs/>
          <w:sz w:val="28"/>
          <w:szCs w:val="28"/>
          <w:rtl/>
        </w:rPr>
      </w:pPr>
      <w:r>
        <w:rPr>
          <w:rFonts w:cs="B Badr" w:hint="cs"/>
          <w:b/>
          <w:bCs/>
          <w:sz w:val="28"/>
          <w:szCs w:val="28"/>
          <w:rtl/>
        </w:rPr>
        <w:t>دقت کردید؟ این انکشاف که ایشان در این جا آورده مناسب با مبنای ابراز است</w:t>
      </w:r>
    </w:p>
    <w:p w:rsidR="008A0D61" w:rsidRDefault="008A0D61" w:rsidP="008F456F">
      <w:pPr>
        <w:bidi/>
        <w:spacing w:line="360" w:lineRule="auto"/>
        <w:rPr>
          <w:rFonts w:cs="B Badr" w:hint="cs"/>
          <w:b/>
          <w:bCs/>
          <w:sz w:val="28"/>
          <w:szCs w:val="28"/>
          <w:rtl/>
        </w:rPr>
      </w:pPr>
      <w:r>
        <w:rPr>
          <w:rFonts w:cs="B Badr" w:hint="cs"/>
          <w:b/>
          <w:bCs/>
          <w:sz w:val="28"/>
          <w:szCs w:val="28"/>
          <w:rtl/>
        </w:rPr>
        <w:t>ل</w:t>
      </w:r>
      <w:r w:rsidR="008341AB" w:rsidRPr="008341AB">
        <w:rPr>
          <w:rFonts w:cs="B Badr"/>
          <w:b/>
          <w:bCs/>
          <w:sz w:val="28"/>
          <w:szCs w:val="28"/>
          <w:rtl/>
        </w:rPr>
        <w:t>ا تؤثر في النقل و</w:t>
      </w:r>
      <w:r>
        <w:rPr>
          <w:rFonts w:cs="B Badr" w:hint="cs"/>
          <w:b/>
          <w:bCs/>
          <w:sz w:val="28"/>
          <w:szCs w:val="28"/>
          <w:rtl/>
        </w:rPr>
        <w:t xml:space="preserve"> </w:t>
      </w:r>
      <w:r w:rsidR="008341AB" w:rsidRPr="008341AB">
        <w:rPr>
          <w:rFonts w:cs="B Badr"/>
          <w:b/>
          <w:bCs/>
          <w:sz w:val="28"/>
          <w:szCs w:val="28"/>
          <w:rtl/>
        </w:rPr>
        <w:t>الانتقال، فلم يحصل هنا</w:t>
      </w:r>
      <w:r w:rsidR="008341AB" w:rsidRPr="008341AB">
        <w:rPr>
          <w:rFonts w:cs="B Badr" w:hint="cs"/>
          <w:b/>
          <w:bCs/>
          <w:sz w:val="28"/>
          <w:szCs w:val="28"/>
          <w:rtl/>
        </w:rPr>
        <w:t xml:space="preserve"> </w:t>
      </w:r>
      <w:r w:rsidR="008341AB" w:rsidRPr="008341AB">
        <w:rPr>
          <w:rFonts w:cs="B Badr"/>
          <w:b/>
          <w:bCs/>
          <w:sz w:val="28"/>
          <w:szCs w:val="28"/>
          <w:rtl/>
        </w:rPr>
        <w:t>عقد لفظي</w:t>
      </w:r>
    </w:p>
    <w:p w:rsidR="008A0D61" w:rsidRDefault="008A0D61" w:rsidP="008A0D61">
      <w:pPr>
        <w:bidi/>
        <w:spacing w:line="360" w:lineRule="auto"/>
        <w:rPr>
          <w:rFonts w:cs="B Badr" w:hint="cs"/>
          <w:b/>
          <w:bCs/>
          <w:sz w:val="28"/>
          <w:szCs w:val="28"/>
          <w:rtl/>
        </w:rPr>
      </w:pPr>
      <w:r>
        <w:rPr>
          <w:rFonts w:cs="B Badr" w:hint="cs"/>
          <w:b/>
          <w:bCs/>
          <w:sz w:val="28"/>
          <w:szCs w:val="28"/>
          <w:rtl/>
        </w:rPr>
        <w:t>عقد لفظی مناسب با مبنای ایقاع است</w:t>
      </w:r>
      <w:r w:rsidR="003773E5">
        <w:rPr>
          <w:rFonts w:cs="B Badr" w:hint="cs"/>
          <w:b/>
          <w:bCs/>
          <w:sz w:val="28"/>
          <w:szCs w:val="28"/>
          <w:rtl/>
        </w:rPr>
        <w:t>، دقت کردید؟ اگر کلمه لفظ را رویش تاکید کرد با ایقاع مناسب است، اگر روی اراده و اعتبار نفسانی و این ها تاکید کرد و انکشاف این با مبنای ابراز می سازد.</w:t>
      </w:r>
    </w:p>
    <w:p w:rsidR="003773E5" w:rsidRDefault="003773E5" w:rsidP="003773E5">
      <w:pPr>
        <w:bidi/>
        <w:spacing w:line="360" w:lineRule="auto"/>
        <w:rPr>
          <w:rFonts w:cs="B Badr" w:hint="cs"/>
          <w:b/>
          <w:bCs/>
          <w:sz w:val="28"/>
          <w:szCs w:val="28"/>
          <w:rtl/>
        </w:rPr>
      </w:pPr>
      <w:r>
        <w:rPr>
          <w:rFonts w:cs="B Badr" w:hint="cs"/>
          <w:b/>
          <w:bCs/>
          <w:sz w:val="28"/>
          <w:szCs w:val="28"/>
          <w:rtl/>
        </w:rPr>
        <w:t>لکن هذا الوجه، این را ایشان می گوید بعد اشکال می کند</w:t>
      </w:r>
    </w:p>
    <w:p w:rsidR="003773E5" w:rsidRDefault="008341AB" w:rsidP="008341AB">
      <w:pPr>
        <w:bidi/>
        <w:spacing w:line="360" w:lineRule="auto"/>
        <w:rPr>
          <w:rFonts w:cs="B Badr" w:hint="cs"/>
          <w:b/>
          <w:bCs/>
          <w:sz w:val="28"/>
          <w:szCs w:val="28"/>
          <w:rtl/>
        </w:rPr>
      </w:pPr>
      <w:r w:rsidRPr="008341AB">
        <w:rPr>
          <w:rFonts w:cs="B Badr"/>
          <w:b/>
          <w:bCs/>
          <w:sz w:val="28"/>
          <w:szCs w:val="28"/>
          <w:rtl/>
        </w:rPr>
        <w:t>ثم إنه ربما يدعى أن العقود المؤثرة في النقل و</w:t>
      </w:r>
      <w:r w:rsidR="003773E5">
        <w:rPr>
          <w:rFonts w:cs="B Badr" w:hint="cs"/>
          <w:b/>
          <w:bCs/>
          <w:sz w:val="28"/>
          <w:szCs w:val="28"/>
          <w:rtl/>
        </w:rPr>
        <w:t xml:space="preserve"> </w:t>
      </w:r>
      <w:r w:rsidRPr="008341AB">
        <w:rPr>
          <w:rFonts w:cs="B Badr"/>
          <w:b/>
          <w:bCs/>
          <w:sz w:val="28"/>
          <w:szCs w:val="28"/>
          <w:rtl/>
        </w:rPr>
        <w:t>الانتقال أسباب</w:t>
      </w:r>
      <w:r w:rsidRPr="008341AB">
        <w:rPr>
          <w:rFonts w:cs="B Badr" w:hint="cs"/>
          <w:b/>
          <w:bCs/>
          <w:sz w:val="28"/>
          <w:szCs w:val="28"/>
          <w:rtl/>
        </w:rPr>
        <w:t xml:space="preserve"> </w:t>
      </w:r>
      <w:r w:rsidRPr="008341AB">
        <w:rPr>
          <w:rFonts w:cs="B Badr"/>
          <w:b/>
          <w:bCs/>
          <w:sz w:val="28"/>
          <w:szCs w:val="28"/>
          <w:rtl/>
        </w:rPr>
        <w:t>شرعية توقيفية</w:t>
      </w:r>
    </w:p>
    <w:p w:rsidR="003773E5" w:rsidRDefault="003773E5" w:rsidP="003773E5">
      <w:pPr>
        <w:bidi/>
        <w:spacing w:line="360" w:lineRule="auto"/>
        <w:rPr>
          <w:rFonts w:cs="B Badr" w:hint="cs"/>
          <w:b/>
          <w:bCs/>
          <w:sz w:val="28"/>
          <w:szCs w:val="28"/>
          <w:rtl/>
        </w:rPr>
      </w:pPr>
      <w:r>
        <w:rPr>
          <w:rFonts w:cs="B Badr" w:hint="cs"/>
          <w:b/>
          <w:bCs/>
          <w:sz w:val="28"/>
          <w:szCs w:val="28"/>
          <w:rtl/>
        </w:rPr>
        <w:lastRenderedPageBreak/>
        <w:t>این از کتاب، این را مرحوم فخر المحققین در ایضاح دارد، این از راه دیگری وارد شدند که این ها اسباب معین اند غیر از آن نمی شود</w:t>
      </w:r>
    </w:p>
    <w:p w:rsidR="003773E5" w:rsidRDefault="008341AB" w:rsidP="003773E5">
      <w:pPr>
        <w:bidi/>
        <w:spacing w:line="360" w:lineRule="auto"/>
        <w:rPr>
          <w:rFonts w:cs="B Badr" w:hint="cs"/>
          <w:b/>
          <w:bCs/>
          <w:sz w:val="28"/>
          <w:szCs w:val="28"/>
          <w:rtl/>
        </w:rPr>
      </w:pPr>
      <w:r w:rsidRPr="008341AB">
        <w:rPr>
          <w:rFonts w:cs="B Badr"/>
          <w:b/>
          <w:bCs/>
          <w:sz w:val="28"/>
          <w:szCs w:val="28"/>
          <w:rtl/>
        </w:rPr>
        <w:t>من أن كل عقد لازم وضع له</w:t>
      </w:r>
      <w:r w:rsidRPr="008341AB">
        <w:rPr>
          <w:rFonts w:cs="B Badr" w:hint="cs"/>
          <w:b/>
          <w:bCs/>
          <w:sz w:val="28"/>
          <w:szCs w:val="28"/>
          <w:rtl/>
        </w:rPr>
        <w:t xml:space="preserve"> </w:t>
      </w:r>
      <w:r w:rsidRPr="008341AB">
        <w:rPr>
          <w:rFonts w:cs="B Badr"/>
          <w:b/>
          <w:bCs/>
          <w:sz w:val="28"/>
          <w:szCs w:val="28"/>
          <w:rtl/>
        </w:rPr>
        <w:t>الشارع صيغة مخصوصة بالاستقراء</w:t>
      </w:r>
    </w:p>
    <w:p w:rsidR="003773E5" w:rsidRDefault="003773E5" w:rsidP="003773E5">
      <w:pPr>
        <w:bidi/>
        <w:spacing w:line="360" w:lineRule="auto"/>
        <w:rPr>
          <w:rFonts w:cs="B Badr" w:hint="cs"/>
          <w:b/>
          <w:bCs/>
          <w:sz w:val="28"/>
          <w:szCs w:val="28"/>
          <w:rtl/>
        </w:rPr>
      </w:pPr>
      <w:r>
        <w:rPr>
          <w:rFonts w:cs="B Badr" w:hint="cs"/>
          <w:b/>
          <w:bCs/>
          <w:sz w:val="28"/>
          <w:szCs w:val="28"/>
          <w:rtl/>
        </w:rPr>
        <w:t xml:space="preserve">صیغه مخصوص، مراد از صیغه مخصوص یعنی هر عقدی یک شکلی دارد، این صیغه مخصوص و شما وقتی بخواهید عقد را انجام بدهید باید به همان شکل باشد، به غیرش نمی شود، روشن شد؟ </w:t>
      </w:r>
    </w:p>
    <w:p w:rsidR="00BE60BB" w:rsidRDefault="00BE60BB" w:rsidP="00BE60BB">
      <w:pPr>
        <w:bidi/>
        <w:spacing w:line="360" w:lineRule="auto"/>
        <w:rPr>
          <w:rFonts w:cs="B Badr" w:hint="cs"/>
          <w:b/>
          <w:bCs/>
          <w:sz w:val="28"/>
          <w:szCs w:val="28"/>
          <w:rtl/>
        </w:rPr>
      </w:pPr>
      <w:r>
        <w:rPr>
          <w:rFonts w:cs="B Badr" w:hint="cs"/>
          <w:b/>
          <w:bCs/>
          <w:sz w:val="28"/>
          <w:szCs w:val="28"/>
          <w:rtl/>
        </w:rPr>
        <w:t>یعنی با مراجعه به، البته استقرای در آن زمان، البته زمان ایشان که فخر المحققین کمتر بود مثلا فقها آمدند این کار را کردند مثلا صیغ العقود مرحوم محقق ثانی</w:t>
      </w:r>
      <w:r w:rsidR="000C1944">
        <w:rPr>
          <w:rFonts w:cs="B Badr" w:hint="cs"/>
          <w:b/>
          <w:bCs/>
          <w:sz w:val="28"/>
          <w:szCs w:val="28"/>
          <w:rtl/>
        </w:rPr>
        <w:t>، البته ایشان خیلی بعد از فخر المحققین است، این ها آمدند برای این صیغه قرار دادند، برای بیع، برای اجاره، با مراجعه به شواهد مثلا در همان روایت مزارعه، این را اگر مرحوم شیخ روایت مزارعه را این جا می آورد برای این کار بهتر بود، در روایت مزارعه اگر گفت آقا من کار می کنم در این جا، بذر را هم خودم می آورم و شصت درصد من می گیرم و چهل درصد مال شما</w:t>
      </w:r>
      <w:r w:rsidR="005B31E0">
        <w:rPr>
          <w:rFonts w:cs="B Badr" w:hint="cs"/>
          <w:b/>
          <w:bCs/>
          <w:sz w:val="28"/>
          <w:szCs w:val="28"/>
          <w:rtl/>
        </w:rPr>
        <w:t>، در روایت دارد که این اشکال ندارد</w:t>
      </w:r>
      <w:r w:rsidR="00363844">
        <w:rPr>
          <w:rFonts w:cs="B Badr" w:hint="cs"/>
          <w:b/>
          <w:bCs/>
          <w:sz w:val="28"/>
          <w:szCs w:val="28"/>
          <w:rtl/>
        </w:rPr>
        <w:t>، در همین جا این طور می گوید، من می آیم بذر با خودم می آورم</w:t>
      </w:r>
      <w:r w:rsidR="00E41B70">
        <w:rPr>
          <w:rFonts w:cs="B Badr" w:hint="cs"/>
          <w:b/>
          <w:bCs/>
          <w:sz w:val="28"/>
          <w:szCs w:val="28"/>
          <w:rtl/>
        </w:rPr>
        <w:t>، چهل درصد برای کارم می گیرم، بیست درصد برای بذر که مجموعا شصت درصد بشود، چهل درصد هم مال شما، امام می فرماید این اشکال دارد</w:t>
      </w:r>
      <w:r w:rsidR="008447C7">
        <w:rPr>
          <w:rFonts w:cs="B Badr" w:hint="cs"/>
          <w:b/>
          <w:bCs/>
          <w:sz w:val="28"/>
          <w:szCs w:val="28"/>
          <w:rtl/>
        </w:rPr>
        <w:t>، ببینید! روشن شد؟ تصادفا می گویم در این بحث این آقایانی که من دیدم اصلا به روایت یحلل الکلام برنگشتند، به قول ایشان از زمان علامه به بعد گرفتند در صورتی که ممکن بود که از قبلش هم، خب این روایت خیلی صریح است، خیلی روشن است دیگه، می گوید من می آیم کار می کنم بذر هم از خودم می آورم، گندم مثلا، تخم گندم را از خودم می آورم می کارم شصت درصد مال من چهل درصد مال تو</w:t>
      </w:r>
      <w:r w:rsidR="00E770AE">
        <w:rPr>
          <w:rFonts w:cs="B Badr" w:hint="cs"/>
          <w:b/>
          <w:bCs/>
          <w:sz w:val="28"/>
          <w:szCs w:val="28"/>
          <w:rtl/>
        </w:rPr>
        <w:t>، امام می گوید این اشکال ندارد</w:t>
      </w:r>
      <w:r w:rsidR="009743C4">
        <w:rPr>
          <w:rFonts w:cs="B Badr" w:hint="cs"/>
          <w:b/>
          <w:bCs/>
          <w:sz w:val="28"/>
          <w:szCs w:val="28"/>
          <w:rtl/>
        </w:rPr>
        <w:t xml:space="preserve">، حالا همین به یک لغت دیگه، من می آیم کار می کنم چهل درصد برای کارم، بیست درصد هم برای گندمی که می آورم، مجموعا شصت درصد است دیگه، چهل درصد مال شما، امام می فرماید این اشکال دارد، إنما یحرم الکلام، هی دقت بکنید! </w:t>
      </w:r>
    </w:p>
    <w:p w:rsidR="009743C4" w:rsidRDefault="009743C4" w:rsidP="009743C4">
      <w:pPr>
        <w:bidi/>
        <w:spacing w:line="360" w:lineRule="auto"/>
        <w:rPr>
          <w:rFonts w:cs="B Badr" w:hint="cs"/>
          <w:b/>
          <w:bCs/>
          <w:sz w:val="28"/>
          <w:szCs w:val="28"/>
          <w:rtl/>
        </w:rPr>
      </w:pPr>
      <w:r>
        <w:rPr>
          <w:rFonts w:cs="B Badr" w:hint="cs"/>
          <w:b/>
          <w:bCs/>
          <w:sz w:val="28"/>
          <w:szCs w:val="28"/>
          <w:rtl/>
        </w:rPr>
        <w:t>پرسش: نکته بحث چیست؟</w:t>
      </w:r>
    </w:p>
    <w:p w:rsidR="009743C4" w:rsidRDefault="009743C4" w:rsidP="009743C4">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نکته اش همین است که لفظ می خواهد، نکته خاصی ندارد. حالا این ظاهرش این است دیگه، ظاهرش این است که لفظ خاص می خواهد یعنی عنوان دارد، مزارعه عنوان دارد، اگر شما بذر را با عمل گرفتید مجموعش را حساب کردید اشکال دارد اما اگر، چون بذر توش خوب و بد دارد، نمی شود روی آن حساب بکنیم، به ازای آن چیزی قرار بدهیم اما عمل می شود به ازایش معین کرد.</w:t>
      </w:r>
    </w:p>
    <w:p w:rsidR="009743C4" w:rsidRDefault="009743C4" w:rsidP="009743C4">
      <w:pPr>
        <w:bidi/>
        <w:spacing w:line="360" w:lineRule="auto"/>
        <w:rPr>
          <w:rFonts w:cs="B Badr" w:hint="cs"/>
          <w:b/>
          <w:bCs/>
          <w:sz w:val="28"/>
          <w:szCs w:val="28"/>
          <w:rtl/>
        </w:rPr>
      </w:pPr>
      <w:r>
        <w:rPr>
          <w:rFonts w:cs="B Badr" w:hint="cs"/>
          <w:b/>
          <w:bCs/>
          <w:sz w:val="28"/>
          <w:szCs w:val="28"/>
          <w:rtl/>
        </w:rPr>
        <w:t>علی ای حال، کل عقد لازم، اینی که شما فرمودید استقرا یعنی چی؟ یعنی با مراجعه به شواهد در کلمات علما و روایات معلوم می شود که صیغه مخصوص، این صیغه مخصوص همان شکل است</w:t>
      </w:r>
      <w:r w:rsidR="00334560">
        <w:rPr>
          <w:rFonts w:cs="B Badr" w:hint="cs"/>
          <w:b/>
          <w:bCs/>
          <w:sz w:val="28"/>
          <w:szCs w:val="28"/>
          <w:rtl/>
        </w:rPr>
        <w:t>، مرادش صیغه مخصوص شکل نیست، لفظی که دلالت بر آن شکل می کند</w:t>
      </w:r>
      <w:r w:rsidR="00FE6ED2">
        <w:rPr>
          <w:rFonts w:cs="B Badr" w:hint="cs"/>
          <w:b/>
          <w:bCs/>
          <w:sz w:val="28"/>
          <w:szCs w:val="28"/>
          <w:rtl/>
        </w:rPr>
        <w:t>، خب یواش یواش هم وارد بحث هم بشویم که نتیجه نهایی یعنی به عبارة اخری این عقود را شارع برای آن ها دارای شکل معینی قرار داده و برای آن شکل معین الفاظ معینی است، خوب دقت بکنید، شما اگر از آن الفاظ نیامدید دیگه نمی شود ولو با مجموعه قرائن بشود، ولو با قرائن لفظیه بشود که مرحوم شیخ فرمودند</w:t>
      </w:r>
    </w:p>
    <w:p w:rsidR="00FE6ED2" w:rsidRDefault="00FE6ED2" w:rsidP="00FE6ED2">
      <w:pPr>
        <w:bidi/>
        <w:spacing w:line="360" w:lineRule="auto"/>
        <w:rPr>
          <w:rFonts w:cs="B Badr" w:hint="cs"/>
          <w:b/>
          <w:bCs/>
          <w:sz w:val="28"/>
          <w:szCs w:val="28"/>
          <w:rtl/>
        </w:rPr>
      </w:pPr>
      <w:r>
        <w:rPr>
          <w:rFonts w:cs="B Badr" w:hint="cs"/>
          <w:b/>
          <w:bCs/>
          <w:sz w:val="28"/>
          <w:szCs w:val="28"/>
          <w:rtl/>
        </w:rPr>
        <w:t>فلا بد من الاختصار علی القدر المتیقن</w:t>
      </w:r>
    </w:p>
    <w:p w:rsidR="00FE6ED2" w:rsidRDefault="00FE6ED2" w:rsidP="00FE6ED2">
      <w:pPr>
        <w:bidi/>
        <w:spacing w:line="360" w:lineRule="auto"/>
        <w:rPr>
          <w:rFonts w:cs="B Badr" w:hint="cs"/>
          <w:b/>
          <w:bCs/>
          <w:sz w:val="28"/>
          <w:szCs w:val="28"/>
          <w:rtl/>
        </w:rPr>
      </w:pPr>
      <w:r>
        <w:rPr>
          <w:rFonts w:cs="B Badr" w:hint="cs"/>
          <w:b/>
          <w:bCs/>
          <w:sz w:val="28"/>
          <w:szCs w:val="28"/>
          <w:rtl/>
        </w:rPr>
        <w:t xml:space="preserve">من گاهی اوقات عبارت شیخ را می خوانم برای این که نکته زائدی را خواستیم بگوییم </w:t>
      </w:r>
      <w:r w:rsidR="001F700E">
        <w:rPr>
          <w:rFonts w:cs="B Badr" w:hint="cs"/>
          <w:b/>
          <w:bCs/>
          <w:sz w:val="28"/>
          <w:szCs w:val="28"/>
          <w:rtl/>
        </w:rPr>
        <w:t>معلوم باشد یک چیزی برداشت شخص من است</w:t>
      </w:r>
    </w:p>
    <w:p w:rsidR="001F700E" w:rsidRDefault="001F700E" w:rsidP="001F700E">
      <w:pPr>
        <w:bidi/>
        <w:spacing w:line="360" w:lineRule="auto"/>
        <w:rPr>
          <w:rFonts w:cs="B Badr" w:hint="cs"/>
          <w:b/>
          <w:bCs/>
          <w:sz w:val="28"/>
          <w:szCs w:val="28"/>
          <w:rtl/>
        </w:rPr>
      </w:pPr>
      <w:r>
        <w:rPr>
          <w:rFonts w:cs="B Badr" w:hint="cs"/>
          <w:b/>
          <w:bCs/>
          <w:sz w:val="28"/>
          <w:szCs w:val="28"/>
          <w:rtl/>
        </w:rPr>
        <w:t xml:space="preserve">بعد مرحوم شیخ می گوید: </w:t>
      </w:r>
    </w:p>
    <w:p w:rsidR="008447C7" w:rsidRDefault="001F700E" w:rsidP="008447C7">
      <w:pPr>
        <w:bidi/>
        <w:spacing w:line="360" w:lineRule="auto"/>
        <w:rPr>
          <w:rFonts w:cs="B Badr" w:hint="cs"/>
          <w:b/>
          <w:bCs/>
          <w:sz w:val="28"/>
          <w:szCs w:val="28"/>
          <w:rtl/>
        </w:rPr>
      </w:pPr>
      <w:r>
        <w:rPr>
          <w:rFonts w:cs="B Badr" w:hint="cs"/>
          <w:b/>
          <w:bCs/>
          <w:sz w:val="28"/>
          <w:szCs w:val="28"/>
          <w:rtl/>
        </w:rPr>
        <w:t>و هو کلامٌ لا محصل له، کلام مرحوم فخر المحققین معنای دقیقی ندارد</w:t>
      </w:r>
    </w:p>
    <w:p w:rsidR="001F700E" w:rsidRDefault="008341AB" w:rsidP="008341AB">
      <w:pPr>
        <w:bidi/>
        <w:spacing w:line="360" w:lineRule="auto"/>
        <w:rPr>
          <w:rFonts w:cs="B Badr" w:hint="cs"/>
          <w:b/>
          <w:bCs/>
          <w:sz w:val="28"/>
          <w:szCs w:val="28"/>
          <w:rtl/>
        </w:rPr>
      </w:pPr>
      <w:r w:rsidRPr="008341AB">
        <w:rPr>
          <w:rFonts w:cs="B Badr"/>
          <w:b/>
          <w:bCs/>
          <w:sz w:val="28"/>
          <w:szCs w:val="28"/>
          <w:rtl/>
        </w:rPr>
        <w:t>عند من لاحظ فتاوى العلماء</w:t>
      </w:r>
    </w:p>
    <w:p w:rsidR="0049655F" w:rsidRDefault="001F700E" w:rsidP="0049655F">
      <w:pPr>
        <w:bidi/>
        <w:spacing w:line="360" w:lineRule="auto"/>
        <w:rPr>
          <w:rFonts w:cs="B Badr" w:hint="cs"/>
          <w:b/>
          <w:bCs/>
          <w:sz w:val="28"/>
          <w:szCs w:val="28"/>
          <w:rtl/>
        </w:rPr>
      </w:pPr>
      <w:r>
        <w:rPr>
          <w:rFonts w:cs="B Badr" w:hint="cs"/>
          <w:b/>
          <w:bCs/>
          <w:sz w:val="28"/>
          <w:szCs w:val="28"/>
          <w:rtl/>
        </w:rPr>
        <w:t>راست است فتاوای علما هست اما این ربطی به فخر المحققین ندارد، فخر المحققین</w:t>
      </w:r>
      <w:r w:rsidR="00497478">
        <w:rPr>
          <w:rFonts w:cs="B Badr" w:hint="cs"/>
          <w:b/>
          <w:bCs/>
          <w:sz w:val="28"/>
          <w:szCs w:val="28"/>
          <w:rtl/>
        </w:rPr>
        <w:t xml:space="preserve"> از مجموعه ادله این را استظهار می کند که باید صیغه مخصوص باشد شکل مخصوص، عقد بیع دارای یک شکل معینی است، مجرد نقل و انتقال و مبادله مال عقد بیع نیست خلاصه کلام. بیاییم مثلا من نقل و انتقال، با ده تا شرط خودم قرار بدهم که اصطلاحا اسمش را گذاشتیم عقود رضائی</w:t>
      </w:r>
      <w:r w:rsidR="00EF6941">
        <w:rPr>
          <w:rFonts w:cs="B Badr" w:hint="cs"/>
          <w:b/>
          <w:bCs/>
          <w:sz w:val="28"/>
          <w:szCs w:val="28"/>
          <w:rtl/>
        </w:rPr>
        <w:t xml:space="preserve">، با عقود رضائی ولو </w:t>
      </w:r>
      <w:r w:rsidR="00EF6941">
        <w:rPr>
          <w:rFonts w:cs="B Badr" w:hint="cs"/>
          <w:b/>
          <w:bCs/>
          <w:sz w:val="28"/>
          <w:szCs w:val="28"/>
          <w:rtl/>
        </w:rPr>
        <w:lastRenderedPageBreak/>
        <w:t xml:space="preserve">بخواهد نقل عین بکند این بیع نیست، آثار بیع ندارد، </w:t>
      </w:r>
      <w:r w:rsidR="0049655F">
        <w:rPr>
          <w:rFonts w:cs="B Badr" w:hint="cs"/>
          <w:b/>
          <w:bCs/>
          <w:sz w:val="28"/>
          <w:szCs w:val="28"/>
          <w:rtl/>
        </w:rPr>
        <w:t>مثل خود معاطات لکن مرحوم شیخ و هو کلام لا محصل له عند من لاحفظ فتاوی العلماء فضلا عن الروایات المتکثرة ا</w:t>
      </w:r>
      <w:r w:rsidR="008341AB" w:rsidRPr="008341AB">
        <w:rPr>
          <w:rFonts w:cs="B Badr"/>
          <w:b/>
          <w:bCs/>
          <w:sz w:val="28"/>
          <w:szCs w:val="28"/>
          <w:rtl/>
        </w:rPr>
        <w:t>لآتية بعضها</w:t>
      </w:r>
    </w:p>
    <w:p w:rsidR="0049655F" w:rsidRDefault="0049655F" w:rsidP="0049655F">
      <w:pPr>
        <w:bidi/>
        <w:spacing w:line="360" w:lineRule="auto"/>
        <w:rPr>
          <w:rFonts w:cs="B Badr" w:hint="cs"/>
          <w:b/>
          <w:bCs/>
          <w:sz w:val="28"/>
          <w:szCs w:val="28"/>
          <w:rtl/>
        </w:rPr>
      </w:pPr>
      <w:r>
        <w:rPr>
          <w:rFonts w:cs="B Badr" w:hint="cs"/>
          <w:b/>
          <w:bCs/>
          <w:sz w:val="28"/>
          <w:szCs w:val="28"/>
          <w:rtl/>
        </w:rPr>
        <w:t>به عکس، بعضی از روایات آن طرف است</w:t>
      </w:r>
    </w:p>
    <w:p w:rsidR="0049655F" w:rsidRDefault="0049655F" w:rsidP="008341AB">
      <w:pPr>
        <w:bidi/>
        <w:spacing w:line="360" w:lineRule="auto"/>
        <w:rPr>
          <w:rFonts w:cs="B Badr" w:hint="cs"/>
          <w:b/>
          <w:bCs/>
          <w:sz w:val="28"/>
          <w:szCs w:val="28"/>
          <w:rtl/>
        </w:rPr>
      </w:pPr>
      <w:r>
        <w:rPr>
          <w:rFonts w:cs="B Badr" w:hint="cs"/>
          <w:b/>
          <w:bCs/>
          <w:sz w:val="28"/>
          <w:szCs w:val="28"/>
          <w:rtl/>
        </w:rPr>
        <w:t xml:space="preserve">و </w:t>
      </w:r>
      <w:r w:rsidR="008341AB" w:rsidRPr="008341AB">
        <w:rPr>
          <w:rFonts w:cs="B Badr"/>
          <w:b/>
          <w:bCs/>
          <w:sz w:val="28"/>
          <w:szCs w:val="28"/>
          <w:rtl/>
        </w:rPr>
        <w:t>أما ما ذكره الفخر</w:t>
      </w:r>
      <w:r>
        <w:rPr>
          <w:rFonts w:cs="B Badr" w:hint="cs"/>
          <w:b/>
          <w:bCs/>
          <w:sz w:val="28"/>
          <w:szCs w:val="28"/>
          <w:rtl/>
        </w:rPr>
        <w:t>، مراد فخر المحققین</w:t>
      </w:r>
    </w:p>
    <w:p w:rsidR="0049655F" w:rsidRDefault="008341AB" w:rsidP="0049655F">
      <w:pPr>
        <w:bidi/>
        <w:spacing w:line="360" w:lineRule="auto"/>
        <w:rPr>
          <w:rFonts w:cs="B Badr" w:hint="cs"/>
          <w:b/>
          <w:bCs/>
          <w:sz w:val="28"/>
          <w:szCs w:val="28"/>
          <w:rtl/>
        </w:rPr>
      </w:pPr>
      <w:r w:rsidRPr="008341AB">
        <w:rPr>
          <w:rFonts w:cs="B Badr"/>
          <w:b/>
          <w:bCs/>
          <w:sz w:val="28"/>
          <w:szCs w:val="28"/>
          <w:rtl/>
        </w:rPr>
        <w:t>فلعل المراد فيه من الخصوصية</w:t>
      </w:r>
      <w:r w:rsidRPr="008341AB">
        <w:rPr>
          <w:rFonts w:cs="B Badr" w:hint="cs"/>
          <w:b/>
          <w:bCs/>
          <w:sz w:val="28"/>
          <w:szCs w:val="28"/>
          <w:rtl/>
        </w:rPr>
        <w:t xml:space="preserve"> </w:t>
      </w:r>
      <w:r w:rsidRPr="008341AB">
        <w:rPr>
          <w:rFonts w:cs="B Badr"/>
          <w:b/>
          <w:bCs/>
          <w:sz w:val="28"/>
          <w:szCs w:val="28"/>
          <w:rtl/>
        </w:rPr>
        <w:t>المأخوذة في الصيغة شرعا</w:t>
      </w:r>
    </w:p>
    <w:p w:rsidR="0049655F" w:rsidRDefault="0049655F" w:rsidP="0049655F">
      <w:pPr>
        <w:bidi/>
        <w:spacing w:line="360" w:lineRule="auto"/>
        <w:rPr>
          <w:rFonts w:cs="B Badr" w:hint="cs"/>
          <w:b/>
          <w:bCs/>
          <w:sz w:val="28"/>
          <w:szCs w:val="28"/>
          <w:rtl/>
        </w:rPr>
      </w:pPr>
      <w:r>
        <w:rPr>
          <w:rFonts w:cs="B Badr" w:hint="cs"/>
          <w:b/>
          <w:bCs/>
          <w:sz w:val="28"/>
          <w:szCs w:val="28"/>
          <w:rtl/>
        </w:rPr>
        <w:t>این مراد همین است</w:t>
      </w:r>
    </w:p>
    <w:p w:rsidR="00965201" w:rsidRDefault="008341AB" w:rsidP="0049655F">
      <w:pPr>
        <w:bidi/>
        <w:spacing w:line="360" w:lineRule="auto"/>
        <w:rPr>
          <w:rFonts w:cs="B Badr" w:hint="cs"/>
          <w:b/>
          <w:bCs/>
          <w:sz w:val="28"/>
          <w:szCs w:val="28"/>
          <w:rtl/>
        </w:rPr>
      </w:pPr>
      <w:r w:rsidRPr="008341AB">
        <w:rPr>
          <w:rFonts w:cs="B Badr"/>
          <w:b/>
          <w:bCs/>
          <w:sz w:val="28"/>
          <w:szCs w:val="28"/>
          <w:rtl/>
        </w:rPr>
        <w:t>هي اشتمالها على العنوان المعبر عن تلك</w:t>
      </w:r>
      <w:r w:rsidRPr="008341AB">
        <w:rPr>
          <w:rFonts w:cs="B Badr" w:hint="cs"/>
          <w:b/>
          <w:bCs/>
          <w:sz w:val="28"/>
          <w:szCs w:val="28"/>
          <w:rtl/>
        </w:rPr>
        <w:t xml:space="preserve"> </w:t>
      </w:r>
      <w:r w:rsidRPr="008341AB">
        <w:rPr>
          <w:rFonts w:cs="B Badr"/>
          <w:b/>
          <w:bCs/>
          <w:sz w:val="28"/>
          <w:szCs w:val="28"/>
          <w:rtl/>
        </w:rPr>
        <w:t xml:space="preserve">المعاملة </w:t>
      </w:r>
    </w:p>
    <w:p w:rsidR="00965201" w:rsidRDefault="00965201" w:rsidP="00965201">
      <w:pPr>
        <w:bidi/>
        <w:spacing w:line="360" w:lineRule="auto"/>
        <w:rPr>
          <w:rFonts w:cs="B Badr" w:hint="cs"/>
          <w:b/>
          <w:bCs/>
          <w:sz w:val="28"/>
          <w:szCs w:val="28"/>
          <w:rtl/>
        </w:rPr>
      </w:pPr>
      <w:r>
        <w:rPr>
          <w:rFonts w:cs="B Badr" w:hint="cs"/>
          <w:b/>
          <w:bCs/>
          <w:sz w:val="28"/>
          <w:szCs w:val="28"/>
          <w:rtl/>
        </w:rPr>
        <w:t>این عنوان گذاشته این جا، عرض کردم امروز اصطلاحا بهش می گویند عقد شکلی، به جای عنوان یعنی عنوان بیع، عنوان اجاره، عقد شکلی</w:t>
      </w:r>
    </w:p>
    <w:p w:rsidR="00965201" w:rsidRDefault="008341AB" w:rsidP="00965201">
      <w:pPr>
        <w:bidi/>
        <w:spacing w:line="360" w:lineRule="auto"/>
        <w:rPr>
          <w:rFonts w:cs="B Badr" w:hint="cs"/>
          <w:b/>
          <w:bCs/>
          <w:sz w:val="28"/>
          <w:szCs w:val="28"/>
          <w:rtl/>
        </w:rPr>
      </w:pPr>
      <w:r w:rsidRPr="008341AB">
        <w:rPr>
          <w:rFonts w:cs="B Badr"/>
          <w:b/>
          <w:bCs/>
          <w:sz w:val="28"/>
          <w:szCs w:val="28"/>
          <w:rtl/>
        </w:rPr>
        <w:t>في كلام الشارع</w:t>
      </w:r>
      <w:r w:rsidR="00965201">
        <w:rPr>
          <w:rFonts w:cs="B Badr" w:hint="cs"/>
          <w:b/>
          <w:bCs/>
          <w:sz w:val="28"/>
          <w:szCs w:val="28"/>
          <w:rtl/>
        </w:rPr>
        <w:t xml:space="preserve"> </w:t>
      </w:r>
      <w:r w:rsidRPr="008341AB">
        <w:rPr>
          <w:rFonts w:cs="B Badr"/>
          <w:b/>
          <w:bCs/>
          <w:sz w:val="28"/>
          <w:szCs w:val="28"/>
          <w:rtl/>
        </w:rPr>
        <w:t>فإذا كانت العلاقة الحادثة بين الرجل</w:t>
      </w:r>
      <w:r w:rsidRPr="008341AB">
        <w:rPr>
          <w:rFonts w:cs="B Badr" w:hint="cs"/>
          <w:b/>
          <w:bCs/>
          <w:sz w:val="28"/>
          <w:szCs w:val="28"/>
          <w:rtl/>
        </w:rPr>
        <w:t xml:space="preserve"> </w:t>
      </w:r>
      <w:r w:rsidRPr="008341AB">
        <w:rPr>
          <w:rFonts w:cs="B Badr"/>
          <w:b/>
          <w:bCs/>
          <w:sz w:val="28"/>
          <w:szCs w:val="28"/>
          <w:rtl/>
        </w:rPr>
        <w:t>والمرأة معبرا عنها في كلام الشارع بالنكاح، أو الزوجية، أو المتعة،</w:t>
      </w:r>
      <w:r w:rsidRPr="008341AB">
        <w:rPr>
          <w:rFonts w:cs="B Badr" w:hint="cs"/>
          <w:b/>
          <w:bCs/>
          <w:sz w:val="28"/>
          <w:szCs w:val="28"/>
          <w:rtl/>
        </w:rPr>
        <w:t xml:space="preserve"> </w:t>
      </w:r>
      <w:r w:rsidRPr="008341AB">
        <w:rPr>
          <w:rFonts w:cs="B Badr"/>
          <w:b/>
          <w:bCs/>
          <w:sz w:val="28"/>
          <w:szCs w:val="28"/>
          <w:rtl/>
        </w:rPr>
        <w:t>فلا بد من اشتمال عقدها على هذه العناوين</w:t>
      </w:r>
    </w:p>
    <w:p w:rsidR="00965201" w:rsidRDefault="00965201" w:rsidP="0014034D">
      <w:pPr>
        <w:bidi/>
        <w:spacing w:line="360" w:lineRule="auto"/>
        <w:rPr>
          <w:rFonts w:cs="B Badr" w:hint="cs"/>
          <w:b/>
          <w:bCs/>
          <w:sz w:val="28"/>
          <w:szCs w:val="28"/>
          <w:rtl/>
        </w:rPr>
      </w:pPr>
      <w:r>
        <w:rPr>
          <w:rFonts w:cs="B Badr" w:hint="cs"/>
          <w:b/>
          <w:bCs/>
          <w:sz w:val="28"/>
          <w:szCs w:val="28"/>
          <w:rtl/>
        </w:rPr>
        <w:t>یعنی آن شکلی که هست این فقط این لابد من الاشتمال یک نکته عرفی هم دارد، عرف برای او یک لفظی قرار داده مثلا برای آن لفظ عنوان زوجیت، اما این که ما با همدیگه در یک خانه زندگی بکنیم یک عنوان دیگری است</w:t>
      </w:r>
      <w:r w:rsidR="0014034D">
        <w:rPr>
          <w:rFonts w:cs="B Badr" w:hint="cs"/>
          <w:b/>
          <w:bCs/>
          <w:sz w:val="28"/>
          <w:szCs w:val="28"/>
          <w:rtl/>
        </w:rPr>
        <w:t>، زوجیت خودش یک عنوان است، علقه زوجیت یک عنوانی است که عرف درست کرده</w:t>
      </w:r>
    </w:p>
    <w:p w:rsidR="0014034D" w:rsidRDefault="008341AB" w:rsidP="00965201">
      <w:pPr>
        <w:bidi/>
        <w:spacing w:line="360" w:lineRule="auto"/>
        <w:rPr>
          <w:rFonts w:cs="B Badr" w:hint="cs"/>
          <w:b/>
          <w:bCs/>
          <w:sz w:val="28"/>
          <w:szCs w:val="28"/>
          <w:rtl/>
        </w:rPr>
      </w:pPr>
      <w:r w:rsidRPr="008341AB">
        <w:rPr>
          <w:rFonts w:cs="B Badr"/>
          <w:b/>
          <w:bCs/>
          <w:sz w:val="28"/>
          <w:szCs w:val="28"/>
          <w:rtl/>
        </w:rPr>
        <w:t>فلا يجوز بلفظ الهبة</w:t>
      </w:r>
      <w:r w:rsidRPr="008341AB">
        <w:rPr>
          <w:rFonts w:cs="B Badr" w:hint="cs"/>
          <w:b/>
          <w:bCs/>
          <w:sz w:val="28"/>
          <w:szCs w:val="28"/>
          <w:rtl/>
        </w:rPr>
        <w:t xml:space="preserve"> </w:t>
      </w:r>
      <w:r w:rsidRPr="008341AB">
        <w:rPr>
          <w:rFonts w:cs="B Badr"/>
          <w:b/>
          <w:bCs/>
          <w:sz w:val="28"/>
          <w:szCs w:val="28"/>
          <w:rtl/>
        </w:rPr>
        <w:t xml:space="preserve">أو البيع أو الإجارة </w:t>
      </w:r>
    </w:p>
    <w:p w:rsidR="0014034D" w:rsidRDefault="0014034D" w:rsidP="0014034D">
      <w:pPr>
        <w:bidi/>
        <w:spacing w:line="360" w:lineRule="auto"/>
        <w:rPr>
          <w:rFonts w:cs="B Badr" w:hint="cs"/>
          <w:b/>
          <w:bCs/>
          <w:sz w:val="28"/>
          <w:szCs w:val="28"/>
          <w:rtl/>
        </w:rPr>
      </w:pPr>
      <w:r>
        <w:rPr>
          <w:rFonts w:cs="B Badr" w:hint="cs"/>
          <w:b/>
          <w:bCs/>
          <w:sz w:val="28"/>
          <w:szCs w:val="28"/>
          <w:rtl/>
        </w:rPr>
        <w:t>مثلا بگوید وهبت نفسی لک</w:t>
      </w:r>
    </w:p>
    <w:p w:rsidR="00FF58B6" w:rsidRDefault="0014034D" w:rsidP="0014034D">
      <w:pPr>
        <w:bidi/>
        <w:spacing w:line="360" w:lineRule="auto"/>
        <w:rPr>
          <w:rFonts w:cs="B Badr" w:hint="cs"/>
          <w:b/>
          <w:bCs/>
          <w:sz w:val="28"/>
          <w:szCs w:val="28"/>
          <w:rtl/>
        </w:rPr>
      </w:pPr>
      <w:r>
        <w:rPr>
          <w:rFonts w:cs="B Badr" w:hint="cs"/>
          <w:b/>
          <w:bCs/>
          <w:sz w:val="28"/>
          <w:szCs w:val="28"/>
          <w:rtl/>
        </w:rPr>
        <w:t xml:space="preserve">و </w:t>
      </w:r>
      <w:r w:rsidR="008341AB" w:rsidRPr="008341AB">
        <w:rPr>
          <w:rFonts w:cs="B Badr"/>
          <w:b/>
          <w:bCs/>
          <w:sz w:val="28"/>
          <w:szCs w:val="28"/>
          <w:rtl/>
        </w:rPr>
        <w:t>هكذا الكلام في العقود المنشأة</w:t>
      </w:r>
      <w:r w:rsidR="008341AB" w:rsidRPr="008341AB">
        <w:rPr>
          <w:rFonts w:cs="B Badr" w:hint="cs"/>
          <w:b/>
          <w:bCs/>
          <w:sz w:val="28"/>
          <w:szCs w:val="28"/>
          <w:rtl/>
        </w:rPr>
        <w:t xml:space="preserve"> </w:t>
      </w:r>
      <w:r w:rsidR="008341AB" w:rsidRPr="008341AB">
        <w:rPr>
          <w:rFonts w:cs="B Badr"/>
          <w:b/>
          <w:bCs/>
          <w:sz w:val="28"/>
          <w:szCs w:val="28"/>
          <w:rtl/>
        </w:rPr>
        <w:t>للمقاصد الأخر كالبيع و</w:t>
      </w:r>
      <w:r>
        <w:rPr>
          <w:rFonts w:cs="B Badr" w:hint="cs"/>
          <w:b/>
          <w:bCs/>
          <w:sz w:val="28"/>
          <w:szCs w:val="28"/>
          <w:rtl/>
        </w:rPr>
        <w:t xml:space="preserve"> </w:t>
      </w:r>
      <w:r w:rsidR="008341AB" w:rsidRPr="008341AB">
        <w:rPr>
          <w:rFonts w:cs="B Badr"/>
          <w:b/>
          <w:bCs/>
          <w:sz w:val="28"/>
          <w:szCs w:val="28"/>
          <w:rtl/>
        </w:rPr>
        <w:t>الإجارة فخصوصية اللفظ من حيث اعتبار اشتمالها على هذه العنوانات</w:t>
      </w:r>
    </w:p>
    <w:p w:rsidR="00FF58B6" w:rsidRDefault="00FF58B6" w:rsidP="00FF58B6">
      <w:pPr>
        <w:bidi/>
        <w:spacing w:line="360" w:lineRule="auto"/>
        <w:rPr>
          <w:rFonts w:cs="B Badr" w:hint="cs"/>
          <w:b/>
          <w:bCs/>
          <w:sz w:val="28"/>
          <w:szCs w:val="28"/>
          <w:rtl/>
        </w:rPr>
      </w:pPr>
      <w:r>
        <w:rPr>
          <w:rFonts w:cs="B Badr" w:hint="cs"/>
          <w:b/>
          <w:bCs/>
          <w:sz w:val="28"/>
          <w:szCs w:val="28"/>
          <w:rtl/>
        </w:rPr>
        <w:lastRenderedPageBreak/>
        <w:t xml:space="preserve">من این را ان شا الله بعد یک بیانی که خودم عرض میکنم روشن تر می شود، این </w:t>
      </w:r>
      <w:r w:rsidR="004265AD">
        <w:rPr>
          <w:rFonts w:cs="B Badr" w:hint="cs"/>
          <w:b/>
          <w:bCs/>
          <w:sz w:val="28"/>
          <w:szCs w:val="28"/>
          <w:rtl/>
        </w:rPr>
        <w:t>عبارت تکرار می شود در حقیقت، نکته اش این است که</w:t>
      </w:r>
    </w:p>
    <w:p w:rsidR="004265AD" w:rsidRDefault="008341AB" w:rsidP="00FF58B6">
      <w:pPr>
        <w:bidi/>
        <w:spacing w:line="360" w:lineRule="auto"/>
        <w:rPr>
          <w:rFonts w:cs="B Badr" w:hint="cs"/>
          <w:b/>
          <w:bCs/>
          <w:sz w:val="28"/>
          <w:szCs w:val="28"/>
          <w:rtl/>
        </w:rPr>
      </w:pPr>
      <w:r w:rsidRPr="008341AB">
        <w:rPr>
          <w:rFonts w:cs="B Badr"/>
          <w:b/>
          <w:bCs/>
          <w:sz w:val="28"/>
          <w:szCs w:val="28"/>
          <w:rtl/>
        </w:rPr>
        <w:t>لأنها بهذه</w:t>
      </w:r>
      <w:r w:rsidRPr="008341AB">
        <w:rPr>
          <w:rFonts w:cs="B Badr" w:hint="cs"/>
          <w:b/>
          <w:bCs/>
          <w:sz w:val="28"/>
          <w:szCs w:val="28"/>
          <w:rtl/>
        </w:rPr>
        <w:t xml:space="preserve"> </w:t>
      </w:r>
      <w:r w:rsidRPr="008341AB">
        <w:rPr>
          <w:rFonts w:cs="B Badr"/>
          <w:b/>
          <w:bCs/>
          <w:sz w:val="28"/>
          <w:szCs w:val="28"/>
          <w:rtl/>
        </w:rPr>
        <w:t>العنوانات موارد للأحكام الشرعية</w:t>
      </w:r>
    </w:p>
    <w:p w:rsidR="004265AD" w:rsidRDefault="004265AD" w:rsidP="004265AD">
      <w:pPr>
        <w:bidi/>
        <w:spacing w:line="360" w:lineRule="auto"/>
        <w:rPr>
          <w:rFonts w:cs="B Badr" w:hint="cs"/>
          <w:b/>
          <w:bCs/>
          <w:sz w:val="28"/>
          <w:szCs w:val="28"/>
          <w:rtl/>
        </w:rPr>
      </w:pPr>
      <w:r>
        <w:rPr>
          <w:rFonts w:cs="B Badr" w:hint="cs"/>
          <w:b/>
          <w:bCs/>
          <w:sz w:val="28"/>
          <w:szCs w:val="28"/>
          <w:rtl/>
        </w:rPr>
        <w:t xml:space="preserve">مراد از عنوانان، عنوان بیع، این عنوان بیع یک شکلی گذاشته قانون برایش یعنی قانون آمده گفته بیع نقل و انتقال مال است، با این خصوصیت، چرا؟ چون نقل و انتقال مال ممکن است به هزاران شکل واقع بشود، </w:t>
      </w:r>
      <w:r w:rsidR="00F221EE">
        <w:rPr>
          <w:rFonts w:cs="B Badr" w:hint="cs"/>
          <w:b/>
          <w:bCs/>
          <w:sz w:val="28"/>
          <w:szCs w:val="28"/>
          <w:rtl/>
        </w:rPr>
        <w:t>و برای این که این چون یک صحنه اجتماعی شده، وضع اجتماعی پیدا بشود، جامعه توش آرامش داشته باشد مسئله دیگه در جامعه مناسب با قواعد دیگه هم باشد، مناسب با خود عرف جامعه باشد، مثلا فرض کنید عرض کردم سنهوری می گوید در روم باستان بیع به معنای تملیک بود، بعد به این مشکل برخورد می کردند که چون برده زیاد آوردند از کشور های دیگه، از آن ور هم می گفتند برده نمی شود مالک بشود، بیع را برداشتند عوض کردند تعهد، ببینید یعنی این بشر در زندگی خودش این مجموعه ای را که آورده حساب این جهات را می کند:</w:t>
      </w:r>
    </w:p>
    <w:p w:rsidR="00F221EE" w:rsidRDefault="00F221EE" w:rsidP="00F221EE">
      <w:pPr>
        <w:bidi/>
        <w:spacing w:line="360" w:lineRule="auto"/>
        <w:rPr>
          <w:rFonts w:cs="B Badr" w:hint="cs"/>
          <w:b/>
          <w:bCs/>
          <w:sz w:val="28"/>
          <w:szCs w:val="28"/>
          <w:rtl/>
        </w:rPr>
      </w:pPr>
      <w:r>
        <w:rPr>
          <w:rFonts w:cs="B Badr" w:hint="cs"/>
          <w:b/>
          <w:bCs/>
          <w:sz w:val="28"/>
          <w:szCs w:val="28"/>
          <w:rtl/>
        </w:rPr>
        <w:t>یک: نقل و انتقال مال به هزاران شکل، صد ها هزار شکل امکان دارد</w:t>
      </w:r>
      <w:r w:rsidR="00266EFC">
        <w:rPr>
          <w:rFonts w:cs="B Badr" w:hint="cs"/>
          <w:b/>
          <w:bCs/>
          <w:sz w:val="28"/>
          <w:szCs w:val="28"/>
          <w:rtl/>
        </w:rPr>
        <w:t>، این را محدود بکند، اسم یکی را بیع می گذارد، یکی اسمش را اجاره می گذارد، اسم یکی را می گذارد عاریه، اسم یکی را می گذارد هبه، این ها را شکل می دهد.</w:t>
      </w:r>
    </w:p>
    <w:p w:rsidR="00266EFC" w:rsidRDefault="00266EFC" w:rsidP="00266EFC">
      <w:pPr>
        <w:bidi/>
        <w:spacing w:line="360" w:lineRule="auto"/>
        <w:rPr>
          <w:rFonts w:cs="B Badr" w:hint="cs"/>
          <w:b/>
          <w:bCs/>
          <w:sz w:val="28"/>
          <w:szCs w:val="28"/>
          <w:rtl/>
        </w:rPr>
      </w:pPr>
      <w:r>
        <w:rPr>
          <w:rFonts w:cs="B Badr" w:hint="cs"/>
          <w:b/>
          <w:bCs/>
          <w:sz w:val="28"/>
          <w:szCs w:val="28"/>
          <w:rtl/>
        </w:rPr>
        <w:t>بعد از این که شکل داد به شما می گوید که شما هر عقدی را خواستید طبق همین شکل انجام بدهید</w:t>
      </w:r>
      <w:r w:rsidR="004B6352">
        <w:rPr>
          <w:rFonts w:cs="B Badr" w:hint="cs"/>
          <w:b/>
          <w:bCs/>
          <w:sz w:val="28"/>
          <w:szCs w:val="28"/>
          <w:rtl/>
        </w:rPr>
        <w:t>، چرا؟ چون در خود عرف عام هم به ازای هر شکلی لفظی هست، این به خاطر قدرت بشر است، شما وقتی می خواستید آن شکل را به اصطلاح ایجاد بکنید همان لفظش را به کار ببرید، این خلاصه بحث.</w:t>
      </w:r>
    </w:p>
    <w:p w:rsidR="004B6352" w:rsidRDefault="004B6352" w:rsidP="004B6352">
      <w:pPr>
        <w:bidi/>
        <w:spacing w:line="360" w:lineRule="auto"/>
        <w:rPr>
          <w:rFonts w:cs="B Badr" w:hint="cs"/>
          <w:b/>
          <w:bCs/>
          <w:sz w:val="28"/>
          <w:szCs w:val="28"/>
          <w:rtl/>
        </w:rPr>
      </w:pPr>
      <w:r>
        <w:rPr>
          <w:rFonts w:cs="B Badr" w:hint="cs"/>
          <w:b/>
          <w:bCs/>
          <w:sz w:val="28"/>
          <w:szCs w:val="28"/>
          <w:rtl/>
        </w:rPr>
        <w:t>بعضی ها که بعد آمدند گفتند درست است، شکل هست، اما نمی خواهد لفظ واحد، ممکن است پنج تا، شش تا، هفت هشت تا لفظ بکار ببریم همان معنا را بیاوریم یعنی در حقیقت وقتی لفظ آمد این مال شکل معین است مثلا گفتند درخت</w:t>
      </w:r>
      <w:r w:rsidR="002922C3">
        <w:rPr>
          <w:rFonts w:cs="B Badr" w:hint="cs"/>
          <w:b/>
          <w:bCs/>
          <w:sz w:val="28"/>
          <w:szCs w:val="28"/>
          <w:rtl/>
        </w:rPr>
        <w:t xml:space="preserve"> خب به چوب، گفتند هیزم، همان چوب است، وقتی گفتند میز همان چوب است، حتی گفتیم مداد همان شکل است، در همان چوب است به یک شکل دیگری، خلاصه حرفشان این است که در زندگی بشر این شد لذا چون این مطلب شد شما هم باید در عقود به معانی لذا ایشان می گوید</w:t>
      </w:r>
    </w:p>
    <w:p w:rsidR="002922C3" w:rsidRDefault="002922C3" w:rsidP="002922C3">
      <w:pPr>
        <w:bidi/>
        <w:spacing w:line="360" w:lineRule="auto"/>
        <w:rPr>
          <w:rFonts w:cs="B Badr" w:hint="cs"/>
          <w:b/>
          <w:bCs/>
          <w:sz w:val="28"/>
          <w:szCs w:val="28"/>
          <w:rtl/>
        </w:rPr>
      </w:pPr>
      <w:r>
        <w:rPr>
          <w:rFonts w:cs="B Badr" w:hint="cs"/>
          <w:b/>
          <w:bCs/>
          <w:sz w:val="28"/>
          <w:szCs w:val="28"/>
          <w:rtl/>
        </w:rPr>
        <w:lastRenderedPageBreak/>
        <w:t xml:space="preserve">و </w:t>
      </w:r>
      <w:r w:rsidR="008341AB" w:rsidRPr="008341AB">
        <w:rPr>
          <w:rFonts w:cs="B Badr"/>
          <w:b/>
          <w:bCs/>
          <w:sz w:val="28"/>
          <w:szCs w:val="28"/>
          <w:rtl/>
        </w:rPr>
        <w:t>على هذا فالضابط: وجوب إيقاع العقد</w:t>
      </w:r>
      <w:r>
        <w:rPr>
          <w:rFonts w:cs="B Badr" w:hint="cs"/>
          <w:b/>
          <w:bCs/>
          <w:sz w:val="28"/>
          <w:szCs w:val="28"/>
          <w:rtl/>
        </w:rPr>
        <w:t xml:space="preserve"> </w:t>
      </w:r>
      <w:r w:rsidR="008341AB" w:rsidRPr="008341AB">
        <w:rPr>
          <w:rFonts w:cs="B Badr"/>
          <w:b/>
          <w:bCs/>
          <w:sz w:val="28"/>
          <w:szCs w:val="28"/>
          <w:rtl/>
        </w:rPr>
        <w:t>بإنشاء العناوين الدائرة</w:t>
      </w:r>
      <w:r w:rsidR="008341AB" w:rsidRPr="008341AB">
        <w:rPr>
          <w:rFonts w:cs="B Badr" w:hint="cs"/>
          <w:b/>
          <w:bCs/>
          <w:sz w:val="28"/>
          <w:szCs w:val="28"/>
          <w:rtl/>
        </w:rPr>
        <w:t xml:space="preserve"> </w:t>
      </w:r>
    </w:p>
    <w:p w:rsidR="002922C3" w:rsidRDefault="002922C3" w:rsidP="002922C3">
      <w:pPr>
        <w:bidi/>
        <w:spacing w:line="360" w:lineRule="auto"/>
        <w:rPr>
          <w:rFonts w:cs="B Badr" w:hint="cs"/>
          <w:b/>
          <w:bCs/>
          <w:sz w:val="28"/>
          <w:szCs w:val="28"/>
          <w:rtl/>
        </w:rPr>
      </w:pPr>
      <w:r>
        <w:rPr>
          <w:rFonts w:cs="B Badr" w:hint="cs"/>
          <w:b/>
          <w:bCs/>
          <w:sz w:val="28"/>
          <w:szCs w:val="28"/>
          <w:rtl/>
        </w:rPr>
        <w:t>حالا این ایقاع العقد بانشاء، مراد اگر شما ایقاع گفتید این جا ایقاع یعنی انجام دادن نه آن ایقاعی که من می گویم، این کلمه انشاء یعنی مهم این است که آیا ایجاد عناوین است یا ابراز عناوین است، روشن شد؟ من فکر می کنم اگر مرحوم شیخ از این راه می آمد خیلی روشن تر بود و این در حقیقت اختلاف است، مثل مرحوم آقای اصفهانی مصر است که ابراز است خب. اصلا ایشان انکار می کند می گوید این که می گویند ایجاد المعنی درست نیست چون ایجاد اعتباری مراد است، ایجاد حقیقی مراد است، این نمی شود، اصلا منکر ایجاد است</w:t>
      </w:r>
    </w:p>
    <w:p w:rsidR="002922C3" w:rsidRDefault="002922C3" w:rsidP="002922C3">
      <w:pPr>
        <w:bidi/>
        <w:spacing w:line="360" w:lineRule="auto"/>
        <w:rPr>
          <w:rFonts w:cs="B Badr" w:hint="cs"/>
          <w:b/>
          <w:bCs/>
          <w:sz w:val="28"/>
          <w:szCs w:val="28"/>
          <w:rtl/>
        </w:rPr>
      </w:pPr>
      <w:r>
        <w:rPr>
          <w:rFonts w:cs="B Badr" w:hint="cs"/>
          <w:b/>
          <w:bCs/>
          <w:sz w:val="28"/>
          <w:szCs w:val="28"/>
          <w:rtl/>
        </w:rPr>
        <w:t>پرسش: اگر شک کردیم و نفهمیدیم کدامش است</w:t>
      </w:r>
    </w:p>
    <w:p w:rsidR="002922C3" w:rsidRDefault="002922C3" w:rsidP="002922C3">
      <w:pPr>
        <w:bidi/>
        <w:spacing w:line="360" w:lineRule="auto"/>
        <w:rPr>
          <w:rFonts w:cs="B Badr" w:hint="cs"/>
          <w:b/>
          <w:bCs/>
          <w:sz w:val="28"/>
          <w:szCs w:val="28"/>
          <w:rtl/>
        </w:rPr>
      </w:pPr>
      <w:r>
        <w:rPr>
          <w:rFonts w:cs="B Badr" w:hint="cs"/>
          <w:b/>
          <w:bCs/>
          <w:sz w:val="28"/>
          <w:szCs w:val="28"/>
          <w:rtl/>
        </w:rPr>
        <w:t>آیت الله مددی: خب دیگه شک نکنید، درس بخوانید تا شک از بین برود، این بحث های بیهوده نکنید.</w:t>
      </w:r>
    </w:p>
    <w:p w:rsidR="002922C3" w:rsidRDefault="002922C3" w:rsidP="00F217BE">
      <w:pPr>
        <w:bidi/>
        <w:spacing w:line="360" w:lineRule="auto"/>
        <w:rPr>
          <w:rFonts w:cs="B Badr" w:hint="cs"/>
          <w:b/>
          <w:bCs/>
          <w:sz w:val="28"/>
          <w:szCs w:val="28"/>
          <w:rtl/>
        </w:rPr>
      </w:pPr>
      <w:r>
        <w:rPr>
          <w:rFonts w:cs="B Badr" w:hint="cs"/>
          <w:b/>
          <w:bCs/>
          <w:sz w:val="28"/>
          <w:szCs w:val="28"/>
          <w:rtl/>
        </w:rPr>
        <w:t>پس بنابراین راه کار این جوری است</w:t>
      </w:r>
      <w:r w:rsidR="009661BD">
        <w:rPr>
          <w:rFonts w:cs="B Badr" w:hint="cs"/>
          <w:b/>
          <w:bCs/>
          <w:sz w:val="28"/>
          <w:szCs w:val="28"/>
          <w:rtl/>
        </w:rPr>
        <w:t xml:space="preserve">، دقت می فرمایید چی می خواهم عرض بکنم؟ من فکر می کنم شیخ باز کلمه انشاء دارد، ایقاع العقد بانشاء، اگر انشاء به همان ذهنیتی که متعارف قدما بوده ایقاع المعنی بلفظٍ یقارنه، آخه این تعبیر معروف این است، الانشاء ایقاع المعنی بلفظ یقارنه، که لذا تخلف مُنشَا از انشاء هم نمی شود، تا هر چی گفت همان تحقق پیدا می کند، </w:t>
      </w:r>
      <w:r w:rsidR="00F217BE">
        <w:rPr>
          <w:rFonts w:cs="B Badr" w:hint="cs"/>
          <w:b/>
          <w:bCs/>
          <w:sz w:val="28"/>
          <w:szCs w:val="28"/>
          <w:rtl/>
        </w:rPr>
        <w:t>یعنی تا گفت مثلا إن جائکم زید فاشتر الخبز این وجوب با آمدن ضیف است مثلا سه شنبه ضیف آمد جمعه رفت نان خرید، بابا ما گفتیم هر وقت آمد نه این که جمعه برو نان بخر، این نکات را دقت بفرمایید</w:t>
      </w:r>
    </w:p>
    <w:p w:rsidR="00F217BE" w:rsidRDefault="00F217BE" w:rsidP="002922C3">
      <w:pPr>
        <w:bidi/>
        <w:spacing w:line="360" w:lineRule="auto"/>
        <w:rPr>
          <w:rFonts w:cs="B Badr" w:hint="cs"/>
          <w:b/>
          <w:bCs/>
          <w:sz w:val="28"/>
          <w:szCs w:val="28"/>
          <w:rtl/>
        </w:rPr>
      </w:pPr>
      <w:r w:rsidRPr="008341AB">
        <w:rPr>
          <w:rFonts w:cs="B Badr"/>
          <w:b/>
          <w:bCs/>
          <w:sz w:val="28"/>
          <w:szCs w:val="28"/>
          <w:rtl/>
        </w:rPr>
        <w:t>العناوين الدائرة</w:t>
      </w:r>
      <w:r w:rsidRPr="008341AB">
        <w:rPr>
          <w:rFonts w:cs="B Badr" w:hint="cs"/>
          <w:b/>
          <w:bCs/>
          <w:sz w:val="28"/>
          <w:szCs w:val="28"/>
          <w:rtl/>
        </w:rPr>
        <w:t xml:space="preserve"> </w:t>
      </w:r>
      <w:r w:rsidR="008341AB" w:rsidRPr="008341AB">
        <w:rPr>
          <w:rFonts w:cs="B Badr"/>
          <w:b/>
          <w:bCs/>
          <w:sz w:val="28"/>
          <w:szCs w:val="28"/>
          <w:rtl/>
        </w:rPr>
        <w:t>في لسان الشارع</w:t>
      </w:r>
    </w:p>
    <w:p w:rsidR="00F217BE" w:rsidRDefault="00F217BE" w:rsidP="00F217BE">
      <w:pPr>
        <w:bidi/>
        <w:spacing w:line="360" w:lineRule="auto"/>
        <w:rPr>
          <w:rFonts w:cs="B Badr" w:hint="cs"/>
          <w:b/>
          <w:bCs/>
          <w:sz w:val="28"/>
          <w:szCs w:val="28"/>
          <w:rtl/>
        </w:rPr>
      </w:pPr>
      <w:r>
        <w:rPr>
          <w:rFonts w:cs="B Badr" w:hint="cs"/>
          <w:b/>
          <w:bCs/>
          <w:sz w:val="28"/>
          <w:szCs w:val="28"/>
          <w:rtl/>
        </w:rPr>
        <w:t>این صحبت سر این است، تمام صحبت سر این است. من فکر می کنم اگر مرحوم شیخ از این، شاید در زمان شیخ هنوز خیلی مطرح نبوده، آنی که من الان در این کتاب هایی که در بعضی ها دیدم از قوانین غربی آن ها غالبا تعبیر ابراز اراده دارند</w:t>
      </w:r>
      <w:r w:rsidR="00C422DE">
        <w:rPr>
          <w:rFonts w:cs="B Badr" w:hint="cs"/>
          <w:b/>
          <w:bCs/>
          <w:sz w:val="28"/>
          <w:szCs w:val="28"/>
          <w:rtl/>
        </w:rPr>
        <w:t>، ابراز اراده یا به قول یا به اشاره است یا به کتاب، این دو تا نکته است، ایقاع المعنی است نه ابراز الارادة، یا ابراز النیة، مرحوم شیخ نیت آورد.</w:t>
      </w:r>
    </w:p>
    <w:p w:rsidR="00C422DE" w:rsidRDefault="00C422DE" w:rsidP="00C422DE">
      <w:pPr>
        <w:bidi/>
        <w:spacing w:line="360" w:lineRule="auto"/>
        <w:rPr>
          <w:rFonts w:cs="B Badr" w:hint="cs"/>
          <w:b/>
          <w:bCs/>
          <w:sz w:val="28"/>
          <w:szCs w:val="28"/>
          <w:rtl/>
        </w:rPr>
      </w:pPr>
      <w:r>
        <w:rPr>
          <w:rFonts w:cs="B Badr" w:hint="cs"/>
          <w:b/>
          <w:bCs/>
          <w:sz w:val="28"/>
          <w:szCs w:val="28"/>
          <w:rtl/>
        </w:rPr>
        <w:t>پرسش: چرا ایقاع گفته نمی شود؟</w:t>
      </w:r>
    </w:p>
    <w:p w:rsidR="00C422DE" w:rsidRDefault="00C422DE" w:rsidP="00C422DE">
      <w:pPr>
        <w:bidi/>
        <w:spacing w:line="360" w:lineRule="auto"/>
        <w:rPr>
          <w:rFonts w:cs="B Badr" w:hint="cs"/>
          <w:b/>
          <w:bCs/>
          <w:sz w:val="28"/>
          <w:szCs w:val="28"/>
          <w:rtl/>
        </w:rPr>
      </w:pPr>
      <w:r>
        <w:rPr>
          <w:rFonts w:cs="B Badr" w:hint="cs"/>
          <w:b/>
          <w:bCs/>
          <w:sz w:val="28"/>
          <w:szCs w:val="28"/>
          <w:rtl/>
        </w:rPr>
        <w:lastRenderedPageBreak/>
        <w:t xml:space="preserve">آیت الله مددی: </w:t>
      </w:r>
      <w:r w:rsidR="00474A4B">
        <w:rPr>
          <w:rFonts w:cs="B Badr" w:hint="cs"/>
          <w:b/>
          <w:bCs/>
          <w:sz w:val="28"/>
          <w:szCs w:val="28"/>
          <w:rtl/>
        </w:rPr>
        <w:t xml:space="preserve">فعل نمی تواند انجام بدهد. </w:t>
      </w:r>
    </w:p>
    <w:p w:rsidR="00474A4B" w:rsidRDefault="00474A4B" w:rsidP="00F217BE">
      <w:pPr>
        <w:bidi/>
        <w:spacing w:line="360" w:lineRule="auto"/>
        <w:rPr>
          <w:rFonts w:cs="B Badr" w:hint="cs"/>
          <w:b/>
          <w:bCs/>
          <w:sz w:val="28"/>
          <w:szCs w:val="28"/>
          <w:rtl/>
        </w:rPr>
      </w:pPr>
      <w:r>
        <w:rPr>
          <w:rFonts w:cs="B Badr" w:hint="cs"/>
          <w:b/>
          <w:bCs/>
          <w:sz w:val="28"/>
          <w:szCs w:val="28"/>
          <w:rtl/>
        </w:rPr>
        <w:t>بعدش هم ببینید نکته در، خوب دقت بکنید! این عناوین دارای شکل اند یعنی یک دائره معین، یک شکل معینی دارند</w:t>
      </w:r>
      <w:r w:rsidR="00D82BB9">
        <w:rPr>
          <w:rFonts w:cs="B Badr" w:hint="cs"/>
          <w:b/>
          <w:bCs/>
          <w:sz w:val="28"/>
          <w:szCs w:val="28"/>
          <w:rtl/>
        </w:rPr>
        <w:t>، فعل نمی تواند ایجادش بکند.</w:t>
      </w:r>
    </w:p>
    <w:p w:rsidR="00D82BB9" w:rsidRDefault="00D82BB9" w:rsidP="00474A4B">
      <w:pPr>
        <w:bidi/>
        <w:spacing w:line="360" w:lineRule="auto"/>
        <w:rPr>
          <w:rFonts w:cs="B Badr" w:hint="cs"/>
          <w:b/>
          <w:bCs/>
          <w:sz w:val="28"/>
          <w:szCs w:val="28"/>
          <w:rtl/>
        </w:rPr>
      </w:pPr>
      <w:r>
        <w:rPr>
          <w:rFonts w:cs="B Badr" w:hint="cs"/>
          <w:b/>
          <w:bCs/>
          <w:sz w:val="28"/>
          <w:szCs w:val="28"/>
          <w:rtl/>
        </w:rPr>
        <w:t>شکل وقتی شد فعل نمی تواند شکل را ایجاد بکند، لفظ می تواند</w:t>
      </w:r>
    </w:p>
    <w:p w:rsidR="004C4292" w:rsidRDefault="004C4292" w:rsidP="004C4292">
      <w:pPr>
        <w:bidi/>
        <w:spacing w:line="360" w:lineRule="auto"/>
        <w:rPr>
          <w:rFonts w:cs="B Badr" w:hint="cs"/>
          <w:b/>
          <w:bCs/>
          <w:sz w:val="28"/>
          <w:szCs w:val="28"/>
          <w:rtl/>
        </w:rPr>
      </w:pPr>
      <w:r>
        <w:rPr>
          <w:rFonts w:cs="B Badr" w:hint="cs"/>
          <w:b/>
          <w:bCs/>
          <w:sz w:val="28"/>
          <w:szCs w:val="28"/>
          <w:rtl/>
        </w:rPr>
        <w:t>پرسش: همین که دستمان را رویش بگذاریم، شیخ و این ها می خواهند بگویند دست گذاشتن هم کافی نیست ولو قطعا بفهمیم که بیع است، ما می گوییم فقط باید لفظ باشد، این را بگوییم حتما تعهد داده وگرنه نوشتن لفظ بیع یک ساعت هم توضیح بدهد ما این را می خواهیم، چه دلیلی دارد بگوییم این نشان نمی دهد ولی یک کلمه بیع همان را</w:t>
      </w:r>
    </w:p>
    <w:p w:rsidR="004C4292" w:rsidRDefault="004C4292" w:rsidP="004C4292">
      <w:pPr>
        <w:bidi/>
        <w:spacing w:line="360" w:lineRule="auto"/>
        <w:rPr>
          <w:rFonts w:cs="B Badr" w:hint="cs"/>
          <w:b/>
          <w:bCs/>
          <w:sz w:val="28"/>
          <w:szCs w:val="28"/>
          <w:rtl/>
        </w:rPr>
      </w:pPr>
      <w:r>
        <w:rPr>
          <w:rFonts w:cs="B Badr" w:hint="cs"/>
          <w:b/>
          <w:bCs/>
          <w:sz w:val="28"/>
          <w:szCs w:val="28"/>
          <w:rtl/>
        </w:rPr>
        <w:t>آیت الله مددی: حالا اجازه بدهید، اما مسئله فعل را چون عرض کردم فعل بر فرض اگر بخواهد بشود باید ضمیمه هایی بهش بیاید تا بیع در بیاید</w:t>
      </w:r>
    </w:p>
    <w:p w:rsidR="004C4292" w:rsidRDefault="004C4292" w:rsidP="004C4292">
      <w:pPr>
        <w:bidi/>
        <w:spacing w:line="360" w:lineRule="auto"/>
        <w:rPr>
          <w:rFonts w:cs="B Badr" w:hint="cs"/>
          <w:b/>
          <w:bCs/>
          <w:sz w:val="28"/>
          <w:szCs w:val="28"/>
          <w:rtl/>
        </w:rPr>
      </w:pPr>
      <w:r>
        <w:rPr>
          <w:rFonts w:cs="B Badr" w:hint="cs"/>
          <w:b/>
          <w:bCs/>
          <w:sz w:val="28"/>
          <w:szCs w:val="28"/>
          <w:rtl/>
        </w:rPr>
        <w:t>پرسش: می نویسیم</w:t>
      </w:r>
    </w:p>
    <w:p w:rsidR="004C4292" w:rsidRDefault="004C4292" w:rsidP="004C429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وقتی می نویسیم این را بدل صوت می گیریم، بدل لفظ می گیریم</w:t>
      </w:r>
      <w:r w:rsidR="00C46A49">
        <w:rPr>
          <w:rFonts w:cs="B Badr" w:hint="cs"/>
          <w:b/>
          <w:bCs/>
          <w:sz w:val="28"/>
          <w:szCs w:val="28"/>
          <w:rtl/>
        </w:rPr>
        <w:t xml:space="preserve"> پس اصل خود لفظ است، بعد هم فعل چون ابهام دارد، فعل حدودش مشخص نیست، این عقود حدود دارند.</w:t>
      </w:r>
    </w:p>
    <w:p w:rsidR="00C46A49" w:rsidRDefault="00C46A49" w:rsidP="00C46A49">
      <w:pPr>
        <w:bidi/>
        <w:spacing w:line="360" w:lineRule="auto"/>
        <w:rPr>
          <w:rFonts w:cs="B Badr" w:hint="cs"/>
          <w:b/>
          <w:bCs/>
          <w:sz w:val="28"/>
          <w:szCs w:val="28"/>
          <w:rtl/>
        </w:rPr>
      </w:pPr>
      <w:r>
        <w:rPr>
          <w:rFonts w:cs="B Badr" w:hint="cs"/>
          <w:b/>
          <w:bCs/>
          <w:sz w:val="28"/>
          <w:szCs w:val="28"/>
          <w:rtl/>
        </w:rPr>
        <w:t>پرسش: پس نکته فنی همین است که بگوییم ظاهر که شد تمام است</w:t>
      </w:r>
    </w:p>
    <w:p w:rsidR="00C46A49" w:rsidRDefault="00C46A49" w:rsidP="00C46A4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اولا ما قبول می کنیم ابراز است یا ایجاد است، من می خواهم ذهنتان را از الان آشنا بکنیم، شما ممکن است بگویید حق با آقای اصفهانی است ابراز است، آقای خوئی هم مبنایش است، آقای علامه طباطبائی هم شاگرد ایشان هم خواندیم ادراکات اعتباری را، ایشان هم نظرش ابراز است</w:t>
      </w:r>
    </w:p>
    <w:p w:rsidR="00C46A49" w:rsidRDefault="00C46A49" w:rsidP="00C46A49">
      <w:pPr>
        <w:bidi/>
        <w:spacing w:line="360" w:lineRule="auto"/>
        <w:rPr>
          <w:rFonts w:cs="B Badr" w:hint="cs"/>
          <w:b/>
          <w:bCs/>
          <w:sz w:val="28"/>
          <w:szCs w:val="28"/>
          <w:rtl/>
        </w:rPr>
      </w:pPr>
      <w:r>
        <w:rPr>
          <w:rFonts w:cs="B Badr" w:hint="cs"/>
          <w:b/>
          <w:bCs/>
          <w:sz w:val="28"/>
          <w:szCs w:val="28"/>
          <w:rtl/>
        </w:rPr>
        <w:t>پرسش: بعدی ها هم فرمودند ابرازی اند</w:t>
      </w:r>
    </w:p>
    <w:p w:rsidR="00C46A49" w:rsidRDefault="00C46A49" w:rsidP="00C46A49">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به ابراز گرفتند، در ابرازی که، من این فارسی که من دیدم که از ایجاب و قبول نوشته، از غربی ها که ظاهرا نقل می کند ایشان که ابراز نقل کرده ابراز اراده</w:t>
      </w:r>
    </w:p>
    <w:p w:rsidR="00C46A49" w:rsidRDefault="00C46A49" w:rsidP="00C46A49">
      <w:pPr>
        <w:bidi/>
        <w:spacing w:line="360" w:lineRule="auto"/>
        <w:rPr>
          <w:rFonts w:cs="B Badr" w:hint="cs"/>
          <w:b/>
          <w:bCs/>
          <w:sz w:val="28"/>
          <w:szCs w:val="28"/>
          <w:rtl/>
        </w:rPr>
      </w:pPr>
      <w:r>
        <w:rPr>
          <w:rFonts w:cs="B Badr" w:hint="cs"/>
          <w:b/>
          <w:bCs/>
          <w:sz w:val="28"/>
          <w:szCs w:val="28"/>
          <w:rtl/>
        </w:rPr>
        <w:t>پرسش: در نظر عقلا هم الان اختلاف است، الان خیلی از بزرگان در این لیستند، آدم وقتی نگاه می کند می بیند شاید شک کردیم، اگر شک کردیم چکار بکنیم؟ آیا نیاز است از این جا شروع بکنیم که شیخ اعظم یا بسیاری از بزرگان را این ور قرار بدهیم، آقای اصفهانی و بسیاری را هم این ور، بعد بگوییم این مسئله مسئله ای است که می شود ارتکاز عرف را فهمید، این تاریخ را که نگاه می کنیم می بینیم انگار شاید اصلا ورود به بحث از این جا نباشد چون بین عقلا الان اختلاف است، واقعا عالمانی بودند که همه این جا ادعا دارند</w:t>
      </w:r>
    </w:p>
    <w:p w:rsidR="00C46A49" w:rsidRDefault="00C46A49" w:rsidP="00C46A4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 نتیجه هم اختلاف می کنند دیگه، وقتی مقدمات، من که می گویم ابراز یا ایقاع می خواهم برگردانم خلاف را به ریشه هایش، عملا هم مختلفند، این جا گفتیم عده ای گفتند به هر راهی که ابراز بشود کافی است، عده ای گفتند، مرحوم شیخ من می خواهم این را بگویم چرا شیخ گفته شواهد کافی است لکن به شرطی که این شواهد هم لفظی باشد، این نکته است.</w:t>
      </w:r>
    </w:p>
    <w:p w:rsidR="00C46A49" w:rsidRDefault="00C46A49" w:rsidP="00C46A49">
      <w:pPr>
        <w:bidi/>
        <w:spacing w:line="360" w:lineRule="auto"/>
        <w:rPr>
          <w:rFonts w:cs="B Badr" w:hint="cs"/>
          <w:b/>
          <w:bCs/>
          <w:sz w:val="28"/>
          <w:szCs w:val="28"/>
          <w:rtl/>
        </w:rPr>
      </w:pPr>
      <w:r>
        <w:rPr>
          <w:rFonts w:cs="B Badr" w:hint="cs"/>
          <w:b/>
          <w:bCs/>
          <w:sz w:val="28"/>
          <w:szCs w:val="28"/>
          <w:rtl/>
        </w:rPr>
        <w:t>پرسش: علت این که عرف</w:t>
      </w:r>
    </w:p>
    <w:p w:rsidR="00C46A49" w:rsidRDefault="00C46A49" w:rsidP="00C46A4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همین تفسیر عرف است دیگه</w:t>
      </w:r>
    </w:p>
    <w:p w:rsidR="00C46A49" w:rsidRDefault="00C46A49" w:rsidP="00C46A49">
      <w:pPr>
        <w:bidi/>
        <w:spacing w:line="360" w:lineRule="auto"/>
        <w:rPr>
          <w:rFonts w:cs="B Badr" w:hint="cs"/>
          <w:b/>
          <w:bCs/>
          <w:sz w:val="28"/>
          <w:szCs w:val="28"/>
          <w:rtl/>
        </w:rPr>
      </w:pPr>
      <w:r>
        <w:rPr>
          <w:rFonts w:cs="B Badr" w:hint="cs"/>
          <w:b/>
          <w:bCs/>
          <w:sz w:val="28"/>
          <w:szCs w:val="28"/>
          <w:rtl/>
        </w:rPr>
        <w:t>دقت کردید؟ پس یک مبنا الفاظ خاص، بیع فقط بیع، یک معنا یک لفظی بیاوریم با مجموعه قرائن، این بیع اراده بشود، یک مبنا لفظی بیاوریم که با مجموعه قرائن لکن به شرطی که تمام این قرائن هم لفظی باشند</w:t>
      </w:r>
      <w:r w:rsidR="00F5397F">
        <w:rPr>
          <w:rFonts w:cs="B Badr" w:hint="cs"/>
          <w:b/>
          <w:bCs/>
          <w:sz w:val="28"/>
          <w:szCs w:val="28"/>
          <w:rtl/>
        </w:rPr>
        <w:t>، من استظهار خودم را عرض می کنم، حالا گفت که، عرض کنم جایی هم ندیدم</w:t>
      </w:r>
      <w:r w:rsidR="00490FD5">
        <w:rPr>
          <w:rFonts w:cs="B Badr" w:hint="cs"/>
          <w:b/>
          <w:bCs/>
          <w:sz w:val="28"/>
          <w:szCs w:val="28"/>
          <w:rtl/>
        </w:rPr>
        <w:t>، احتمال می دهم شیخ شاید در ذهنیتش این بوده که انشاء ایقاع است، لذا می گوید بالاخیر، خود قرائن هم باید لفظی باشد، آن یکی می گوید نه مهم نیست قرائن لفظی باشد، حالی باشد، سیاقی باشد، آن به نظر من نظرش ابراز است، می گوید شما ابراز اراده بکن</w:t>
      </w:r>
      <w:r w:rsidR="00072CB8">
        <w:rPr>
          <w:rFonts w:cs="B Badr" w:hint="cs"/>
          <w:b/>
          <w:bCs/>
          <w:sz w:val="28"/>
          <w:szCs w:val="28"/>
          <w:rtl/>
        </w:rPr>
        <w:t xml:space="preserve">. عمده اش این است که شما اراده داری این کتاب ملک او باشد در مقابل آن، این همین ابراز بشود به هر نحوی شد کافی است، روشن شد؟ من فکر می کنم نکته اساسی این است، حالا این چرا؟ </w:t>
      </w:r>
      <w:r w:rsidR="00DC0191">
        <w:rPr>
          <w:rFonts w:cs="B Badr" w:hint="cs"/>
          <w:b/>
          <w:bCs/>
          <w:sz w:val="28"/>
          <w:szCs w:val="28"/>
          <w:rtl/>
        </w:rPr>
        <w:t xml:space="preserve">یکی یک مسئله این که خود بیع چیست، </w:t>
      </w:r>
      <w:r w:rsidR="00DC0191">
        <w:rPr>
          <w:rFonts w:cs="B Badr" w:hint="cs"/>
          <w:b/>
          <w:bCs/>
          <w:sz w:val="28"/>
          <w:szCs w:val="28"/>
          <w:rtl/>
        </w:rPr>
        <w:lastRenderedPageBreak/>
        <w:t xml:space="preserve">یکی این که چون بیع در جامعه هست و آثار دارد و اگر صریحا و روشن اراده نشود غرر و دعوا و جنگ و جدال و اختلاف درست می کند، یکی می گوید بیع بود، یکی می گوید اجاره بود، یکی می گوید نظر من </w:t>
      </w:r>
      <w:r w:rsidR="00662E6D">
        <w:rPr>
          <w:rFonts w:cs="B Badr" w:hint="cs"/>
          <w:b/>
          <w:bCs/>
          <w:sz w:val="28"/>
          <w:szCs w:val="28"/>
          <w:rtl/>
        </w:rPr>
        <w:t>هبه معوضه بود، من نظرم به بیع نبود، ببینید یعنی یکی بحث سر این است که لفظی که سیره عقلا دارند، یکی این که وقتی می آیند یک چیزی را قرار می دهند روی نکات ثانوی هم هست</w:t>
      </w:r>
      <w:r w:rsidR="00E966B1">
        <w:rPr>
          <w:rFonts w:cs="B Badr" w:hint="cs"/>
          <w:b/>
          <w:bCs/>
          <w:sz w:val="28"/>
          <w:szCs w:val="28"/>
          <w:rtl/>
        </w:rPr>
        <w:t>، اصولا چرا بشر به این نتیجه رسید که رو به عقد بیاورد</w:t>
      </w:r>
      <w:r w:rsidR="00152C58">
        <w:rPr>
          <w:rFonts w:cs="B Badr" w:hint="cs"/>
          <w:b/>
          <w:bCs/>
          <w:sz w:val="28"/>
          <w:szCs w:val="28"/>
          <w:rtl/>
        </w:rPr>
        <w:t>، چرا همه کار ها را با فعل می گویند اول هم معامله ها به صورت پایا=ا بوده، کالا به کالا بوده</w:t>
      </w:r>
      <w:r w:rsidR="00EB3C24">
        <w:rPr>
          <w:rFonts w:cs="B Badr" w:hint="cs"/>
          <w:b/>
          <w:bCs/>
          <w:sz w:val="28"/>
          <w:szCs w:val="28"/>
          <w:rtl/>
        </w:rPr>
        <w:t xml:space="preserve">، این مقتضای جامعه بوده برای حفظ جامعه آمدند برای قرارداد احترام قائل شدند، خود قرارداد، اگر من با شما قرارداد ببندم و عمل نکنم جامعه به هم می خورد، اوفوا بالعقود معنایش این است. </w:t>
      </w:r>
    </w:p>
    <w:p w:rsidR="00EB3C24" w:rsidRDefault="00EB3C24" w:rsidP="00EB3C24">
      <w:pPr>
        <w:bidi/>
        <w:spacing w:line="360" w:lineRule="auto"/>
        <w:rPr>
          <w:rFonts w:cs="B Badr" w:hint="cs"/>
          <w:b/>
          <w:bCs/>
          <w:sz w:val="28"/>
          <w:szCs w:val="28"/>
          <w:rtl/>
        </w:rPr>
      </w:pPr>
      <w:r>
        <w:rPr>
          <w:rFonts w:cs="B Badr" w:hint="cs"/>
          <w:b/>
          <w:bCs/>
          <w:sz w:val="28"/>
          <w:szCs w:val="28"/>
          <w:rtl/>
        </w:rPr>
        <w:t>پرسش: سیره عقلا</w:t>
      </w:r>
    </w:p>
    <w:p w:rsidR="00EB3C24" w:rsidRDefault="00EB3C24" w:rsidP="00EB3C2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سیره عقلا</w:t>
      </w:r>
    </w:p>
    <w:p w:rsidR="00EB3C24" w:rsidRDefault="00EB3C24" w:rsidP="00381807">
      <w:pPr>
        <w:bidi/>
        <w:spacing w:line="360" w:lineRule="auto"/>
        <w:rPr>
          <w:rFonts w:cs="B Badr" w:hint="cs"/>
          <w:b/>
          <w:bCs/>
          <w:sz w:val="28"/>
          <w:szCs w:val="28"/>
          <w:rtl/>
        </w:rPr>
      </w:pPr>
      <w:r>
        <w:rPr>
          <w:rFonts w:cs="B Badr" w:hint="cs"/>
          <w:b/>
          <w:bCs/>
          <w:sz w:val="28"/>
          <w:szCs w:val="28"/>
          <w:rtl/>
        </w:rPr>
        <w:t xml:space="preserve">این سیره اگر و لذا هم آقایانی که معاطات را قبول نکردند حتی اهل سنت آن هایی که قبول نکردند به اوفوا بالعقود تمسک کردند، گفتند عقد باید لفظی باشد، این عقد باید لفظی باشد برایتان روشن شد؟ چون آن ها می آیند جامعه را در نظر می گیرند، قرارداد ها رکن اساسی جامعه اساسی است، اگر قرارداد ها مورد خدشه قرار بگیرد اصلا جامعه به هم پاشد، قرارداد در جامعه مثل اصل وجود در فلسفه و سفسطه است، اگر کسی منکر وجود بشود سوفسطائی می شود قرارداد اگر در جامعه نپاشد جامعه به هم پاشد، آن وقت این جا آمدند نکته را این گرفتند که ما بیاییم آثار را برای خود قرارداد بگذاریم، ببینید خود قرارداد، اگر می خواهیم آثار را برای خود قرارداد بگذاریم باید این قرارداد را </w:t>
      </w:r>
      <w:r w:rsidR="004A33AD">
        <w:rPr>
          <w:rFonts w:cs="B Badr" w:hint="cs"/>
          <w:b/>
          <w:bCs/>
          <w:sz w:val="28"/>
          <w:szCs w:val="28"/>
          <w:rtl/>
        </w:rPr>
        <w:t>ایجاد بکنیم، با لفظ ایجاد می شود ایقاع، نمی شود ابراز و باید کاملا دقیق باشد، کاملا شکلش روشن باشد، عرض کردم یک تصوری هست که الان با پیشرفتی که پیدا کرده و ارتباط جهانی و این ها، طبیعتا ما به این سو می رویم که خیلی دنبال شکل نباشیم</w:t>
      </w:r>
      <w:r w:rsidR="006621B2">
        <w:rPr>
          <w:rFonts w:cs="B Badr" w:hint="cs"/>
          <w:b/>
          <w:bCs/>
          <w:sz w:val="28"/>
          <w:szCs w:val="28"/>
          <w:rtl/>
        </w:rPr>
        <w:t xml:space="preserve"> چون مشکل دیگر درست می کند، عرض کردیم سنهوری هم می گوید که با پیشرفت هایی که پیدا شده قرارداد ها به صورت قرارداد های شکلی نیست، به صورت قرارداد های رضائی است، لکن قرارداد رضائی مشکل دارد، به هر حال مشکل دارد</w:t>
      </w:r>
      <w:r w:rsidR="007924A9">
        <w:rPr>
          <w:rFonts w:cs="B Badr" w:hint="cs"/>
          <w:b/>
          <w:bCs/>
          <w:sz w:val="28"/>
          <w:szCs w:val="28"/>
          <w:rtl/>
        </w:rPr>
        <w:t>، این را من توضیح دادم کرارا که مشکل دارد</w:t>
      </w:r>
      <w:r w:rsidR="002E1052">
        <w:rPr>
          <w:rFonts w:cs="B Badr" w:hint="cs"/>
          <w:b/>
          <w:bCs/>
          <w:sz w:val="28"/>
          <w:szCs w:val="28"/>
          <w:rtl/>
        </w:rPr>
        <w:t xml:space="preserve"> پس خوب دقت بکنید یعنی این ها یک مجموعه اموری است، فقط این </w:t>
      </w:r>
      <w:r w:rsidR="002E1052">
        <w:rPr>
          <w:rFonts w:cs="B Badr" w:hint="cs"/>
          <w:b/>
          <w:bCs/>
          <w:sz w:val="28"/>
          <w:szCs w:val="28"/>
          <w:rtl/>
        </w:rPr>
        <w:lastRenderedPageBreak/>
        <w:t>نیست که بنشینیم بگوییم این چیست و آن چیست، این ها یک مجموعه اموری است که جامعه قرارداد می خواهد، قرارداد ها، خصوصیات دارند، این خصوصیات را به دو قسم اساسی ما در فقه اسلامی تقسیم کردیم</w:t>
      </w:r>
      <w:r w:rsidR="00C25C22">
        <w:rPr>
          <w:rFonts w:cs="B Badr" w:hint="cs"/>
          <w:b/>
          <w:bCs/>
          <w:sz w:val="28"/>
          <w:szCs w:val="28"/>
          <w:rtl/>
        </w:rPr>
        <w:t>، یک خصوصیات کلی که باید مراعات بشود، یک نکات شخصی، در فقه اسلامی این جور شد آن خصوصیات کلی ضمن عقود معین بشود، بیع باشد، اجاره باشد، هبه باشد، هبه معوضه، این خصوصیات کلی، خصوصیات شخصی هم ضمن شروط باشد. آن ها اسمش را عقود رضائی گذاشتند، ما گفتیم نه عقود رضائی نگذاریم، التزامات رضائی</w:t>
      </w:r>
      <w:r w:rsidR="00E70A0B">
        <w:rPr>
          <w:rFonts w:cs="B Badr" w:hint="cs"/>
          <w:b/>
          <w:bCs/>
          <w:sz w:val="28"/>
          <w:szCs w:val="28"/>
          <w:rtl/>
        </w:rPr>
        <w:t>، التزام بدهیم، این التزامات خصوصی پس بنابراین آن عقود دارای شکل معینی اند، حد و حدود و چارچوب های کاملا مشخص دارند</w:t>
      </w:r>
      <w:r w:rsidR="001F5A9D">
        <w:rPr>
          <w:rFonts w:cs="B Badr" w:hint="cs"/>
          <w:b/>
          <w:bCs/>
          <w:sz w:val="28"/>
          <w:szCs w:val="28"/>
          <w:rtl/>
        </w:rPr>
        <w:t xml:space="preserve">، آثار مشخص دارند، این مال آن عقود، شروط شکل معین ندارند، رضایت </w:t>
      </w:r>
      <w:r w:rsidR="00656B9C">
        <w:rPr>
          <w:rFonts w:cs="B Badr" w:hint="cs"/>
          <w:b/>
          <w:bCs/>
          <w:sz w:val="28"/>
          <w:szCs w:val="28"/>
          <w:rtl/>
        </w:rPr>
        <w:t xml:space="preserve">است طرفین چی می خواهند، در آن جایی که شکل معین دارند باید سعی بشود همان شکل معین درست بشود، ایجاد بشود، این صیغه مخصوصه یعنی یک لفظی که </w:t>
      </w:r>
      <w:r w:rsidR="00075637">
        <w:rPr>
          <w:rFonts w:cs="B Badr" w:hint="cs"/>
          <w:b/>
          <w:bCs/>
          <w:sz w:val="28"/>
          <w:szCs w:val="28"/>
          <w:rtl/>
        </w:rPr>
        <w:t>همان شکل معین را ایجاد بکند</w:t>
      </w:r>
      <w:r w:rsidR="007B5D85">
        <w:rPr>
          <w:rFonts w:cs="B Badr" w:hint="cs"/>
          <w:b/>
          <w:bCs/>
          <w:sz w:val="28"/>
          <w:szCs w:val="28"/>
          <w:rtl/>
        </w:rPr>
        <w:t>، در باب شروط چون شکل معین نیست</w:t>
      </w:r>
      <w:r w:rsidR="008C5A5A">
        <w:rPr>
          <w:rFonts w:cs="B Badr" w:hint="cs"/>
          <w:b/>
          <w:bCs/>
          <w:sz w:val="28"/>
          <w:szCs w:val="28"/>
          <w:rtl/>
        </w:rPr>
        <w:t xml:space="preserve"> یک قواعد عمومی دارد، خوب دقت بکنید پس در باب خود عقد شکل دارد که باید همان شکل دقیقا انجام بگیرد، در باب شروط شکل ندارد چون تراضی طرفین است</w:t>
      </w:r>
      <w:r w:rsidR="00381807">
        <w:rPr>
          <w:rFonts w:cs="B Badr" w:hint="cs"/>
          <w:b/>
          <w:bCs/>
          <w:sz w:val="28"/>
          <w:szCs w:val="28"/>
          <w:rtl/>
        </w:rPr>
        <w:t>، در باب شروط چکار می کنیم؟ قواعد عمومی دارد، نه شکل خاص، مثلا قواعد عمومی این است که المومنون عند شروطهم إلا شرطا احل حراما، ببینید این می آید ضوابط کلی را می دهد پس این که می گوید باید هر عقدی، این تصور روشن شد؟ بنابراین اگر شما بیع خواستید بیایید شما با قرائن، نمی شود، با فعل؟ نمی شود، با اشاره نمی شود، چون در این ها بحث ابراز نیست که شما به هر قرینه ای بخواهید ابراز بکنید</w:t>
      </w:r>
      <w:r w:rsidR="00866303">
        <w:rPr>
          <w:rFonts w:cs="B Badr" w:hint="cs"/>
          <w:b/>
          <w:bCs/>
          <w:sz w:val="28"/>
          <w:szCs w:val="28"/>
          <w:rtl/>
        </w:rPr>
        <w:t>، بحث بحث ایقاع است، بحث ایجاد است</w:t>
      </w:r>
      <w:r w:rsidR="00B307D6">
        <w:rPr>
          <w:rFonts w:cs="B Badr" w:hint="cs"/>
          <w:b/>
          <w:bCs/>
          <w:sz w:val="28"/>
          <w:szCs w:val="28"/>
          <w:rtl/>
        </w:rPr>
        <w:t>، و این را عرض کردیم این یک طرح است، یک طرح برای اداره جامعه در قرارداد ها و معاهدات، طرح این باشد، یک پیکره اساسی برای قرارداد تصور بکنیم، یک جهات ثانوی که برگردد به طرفین قرارداد، آن هم تصور بکنی</w:t>
      </w:r>
    </w:p>
    <w:p w:rsidR="00B307D6" w:rsidRDefault="00B307D6" w:rsidP="00B307D6">
      <w:pPr>
        <w:bidi/>
        <w:spacing w:line="360" w:lineRule="auto"/>
        <w:rPr>
          <w:rFonts w:cs="B Badr" w:hint="cs"/>
          <w:b/>
          <w:bCs/>
          <w:sz w:val="28"/>
          <w:szCs w:val="28"/>
          <w:rtl/>
        </w:rPr>
      </w:pPr>
      <w:r>
        <w:rPr>
          <w:rFonts w:cs="B Badr" w:hint="cs"/>
          <w:b/>
          <w:bCs/>
          <w:sz w:val="28"/>
          <w:szCs w:val="28"/>
          <w:rtl/>
        </w:rPr>
        <w:t>پرسش: ما می خواهیم ایجاد بکنیم چرا آن جا شکل نمی گویید</w:t>
      </w:r>
    </w:p>
    <w:p w:rsidR="00B307D6" w:rsidRDefault="00B307D6" w:rsidP="00B307D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شرط محدود نیست، ممکن است هزار جور شرط بشود، آن جا شکل بهش نمی دهیم</w:t>
      </w:r>
    </w:p>
    <w:p w:rsidR="000A1E8D" w:rsidRDefault="00B307D6" w:rsidP="000A1E8D">
      <w:pPr>
        <w:bidi/>
        <w:spacing w:line="360" w:lineRule="auto"/>
        <w:rPr>
          <w:rFonts w:cs="B Badr" w:hint="cs"/>
          <w:b/>
          <w:bCs/>
          <w:sz w:val="28"/>
          <w:szCs w:val="28"/>
          <w:rtl/>
        </w:rPr>
      </w:pPr>
      <w:r>
        <w:rPr>
          <w:rFonts w:cs="B Badr" w:hint="cs"/>
          <w:b/>
          <w:bCs/>
          <w:sz w:val="28"/>
          <w:szCs w:val="28"/>
          <w:rtl/>
        </w:rPr>
        <w:lastRenderedPageBreak/>
        <w:t>فلذا ما شکل معین دادیم که هزار جور نشود دیگه، ما همین کار را کردیم</w:t>
      </w:r>
      <w:r w:rsidR="0013279B">
        <w:rPr>
          <w:rFonts w:cs="B Badr" w:hint="cs"/>
          <w:b/>
          <w:bCs/>
          <w:sz w:val="28"/>
          <w:szCs w:val="28"/>
          <w:rtl/>
        </w:rPr>
        <w:t xml:space="preserve"> پس بنابراین روشن شد؟ آن پیکره اصلی، چارچوب اصلی اسمش عقد است، شکل دارد، لفظ معین دارد، آن هایی که خارج است آن هم التزام است، آن هم قرارداد است، آن هم من قرار دادم اما آن ها را شخصی گرفتیم آن ها دیگه شکل ندارند، فقط در آن ها ضوابط عمومی مراعات می شود</w:t>
      </w:r>
      <w:r w:rsidR="00013093">
        <w:rPr>
          <w:rFonts w:cs="B Badr" w:hint="cs"/>
          <w:b/>
          <w:bCs/>
          <w:sz w:val="28"/>
          <w:szCs w:val="28"/>
          <w:rtl/>
        </w:rPr>
        <w:t>، خوب دقت بکنید، ضوابط مراعات می شود نه شکل، پس در یکی شکل مراعات می شود در یکی ضوابط، آن چه که امروز در غرب ادعا می کنند آن ها می خواهند در همان چارچوب اصلی هم شکل مراعات نشود، آن هم ضوابط بشود، اما انصافا اگر طرح این جور باشد که من الان عرض میکنم و فهم شریعت این باشد به نظر من این خیلی عقلائی تر است، خیلی حرف لطیفی است، ما یک چارچوب های اصلی قرار بدهیم</w:t>
      </w:r>
      <w:r w:rsidR="0081447F">
        <w:rPr>
          <w:rFonts w:cs="B Badr" w:hint="cs"/>
          <w:b/>
          <w:bCs/>
          <w:sz w:val="28"/>
          <w:szCs w:val="28"/>
          <w:rtl/>
        </w:rPr>
        <w:t>، یک التزامات خارج چارچوب، التزامات اصلی را شکل بهش بدهیم، بعد من توضیحاتش را ان شا الله عرض میکنم، آن چارچوب را هم ضابطه بهش بدهیم</w:t>
      </w:r>
    </w:p>
    <w:p w:rsidR="000A1E8D" w:rsidRDefault="000A1E8D" w:rsidP="000A1E8D">
      <w:pPr>
        <w:bidi/>
        <w:spacing w:line="360" w:lineRule="auto"/>
        <w:rPr>
          <w:rFonts w:cs="B Badr" w:hint="cs"/>
          <w:b/>
          <w:bCs/>
          <w:sz w:val="28"/>
          <w:szCs w:val="28"/>
          <w:rtl/>
        </w:rPr>
      </w:pPr>
    </w:p>
    <w:p w:rsidR="00C47C08" w:rsidRPr="004847B6" w:rsidRDefault="00C47C08" w:rsidP="000A1E8D">
      <w:pPr>
        <w:bidi/>
        <w:spacing w:line="360" w:lineRule="auto"/>
        <w:rPr>
          <w:rFonts w:cs="B Badr"/>
          <w:b/>
          <w:bCs/>
          <w:sz w:val="28"/>
          <w:szCs w:val="28"/>
        </w:rPr>
      </w:pPr>
      <w:bookmarkStart w:id="0" w:name="_GoBack"/>
      <w:bookmarkEnd w:id="0"/>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32" w:rsidRDefault="00D66A32" w:rsidP="00EF555C">
      <w:r>
        <w:separator/>
      </w:r>
    </w:p>
  </w:endnote>
  <w:endnote w:type="continuationSeparator" w:id="0">
    <w:p w:rsidR="00D66A32" w:rsidRDefault="00D66A3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32" w:rsidRDefault="00D66A32" w:rsidP="00EF555C">
      <w:r>
        <w:separator/>
      </w:r>
    </w:p>
  </w:footnote>
  <w:footnote w:type="continuationSeparator" w:id="0">
    <w:p w:rsidR="00D66A32" w:rsidRDefault="00D66A3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474A4B">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474A4B">
          <w:rPr>
            <w:rFonts w:ascii="Noor_Titr" w:eastAsia="Times New Roman" w:hAnsi="Noor_Titr" w:cs="B Nazanin" w:hint="cs"/>
            <w:b/>
            <w:bCs/>
            <w:color w:val="286564"/>
            <w:sz w:val="24"/>
            <w:szCs w:val="24"/>
            <w:rtl/>
            <w:lang w:bidi="fa-IR"/>
          </w:rPr>
          <w:t>52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A70C29">
          <w:rPr>
            <w:rFonts w:ascii="Noor_Titr" w:hAnsi="Noor_Titr" w:cs="B Nazanin" w:hint="cs"/>
            <w:b/>
            <w:bCs/>
            <w:color w:val="286564"/>
            <w:sz w:val="24"/>
            <w:szCs w:val="24"/>
            <w:rtl/>
            <w:lang w:bidi="fa-IR"/>
          </w:rPr>
          <w:t xml:space="preserve">: </w:t>
        </w:r>
        <w:r w:rsidR="00216380">
          <w:rPr>
            <w:rFonts w:ascii="Noor_Titr" w:hAnsi="Noor_Titr" w:cs="B Nazanin" w:hint="cs"/>
            <w:b/>
            <w:bCs/>
            <w:color w:val="286564"/>
            <w:sz w:val="24"/>
            <w:szCs w:val="24"/>
            <w:rtl/>
            <w:lang w:bidi="fa-IR"/>
          </w:rPr>
          <w:t>لزوم استعمال الفاظ خاص در باب بیع/ نقل عبارات</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FB32D3">
          <w:rPr>
            <w:rFonts w:ascii="Noor_Titr" w:hAnsi="Noor_Titr" w:cs="B Nazanin" w:hint="cs"/>
            <w:b/>
            <w:bCs/>
            <w:color w:val="286564"/>
            <w:sz w:val="24"/>
            <w:szCs w:val="24"/>
            <w:rtl/>
            <w:lang w:bidi="fa-IR"/>
          </w:rPr>
          <w:t xml:space="preserve">  </w:t>
        </w:r>
        <w:r w:rsidR="00474A4B">
          <w:rPr>
            <w:rFonts w:ascii="Noor_Titr" w:hAnsi="Noor_Titr" w:cs="B Nazanin" w:hint="cs"/>
            <w:b/>
            <w:bCs/>
            <w:color w:val="286564"/>
            <w:sz w:val="24"/>
            <w:szCs w:val="24"/>
            <w:rtl/>
            <w:lang w:bidi="fa-IR"/>
          </w:rPr>
          <w:t>چهار</w:t>
        </w:r>
        <w:r w:rsidR="000F63EA">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474A4B">
          <w:rPr>
            <w:rFonts w:ascii="Noor_Titr" w:eastAsia="Times New Roman" w:hAnsi="Noor_Titr" w:cs="B Nazanin" w:hint="cs"/>
            <w:b/>
            <w:bCs/>
            <w:color w:val="286564"/>
            <w:sz w:val="24"/>
            <w:szCs w:val="24"/>
            <w:rtl/>
            <w:lang w:bidi="fa-IR"/>
          </w:rPr>
          <w:t>4</w:t>
        </w:r>
        <w:r w:rsidR="005F7FAD" w:rsidRPr="00981211">
          <w:rPr>
            <w:rFonts w:ascii="Noor_Titr" w:eastAsia="Times New Roman" w:hAnsi="Noor_Titr" w:cs="B Nazanin" w:hint="cs"/>
            <w:b/>
            <w:bCs/>
            <w:color w:val="286564"/>
            <w:sz w:val="24"/>
            <w:szCs w:val="24"/>
            <w:rtl/>
            <w:lang w:bidi="fa-IR"/>
          </w:rPr>
          <w:t>/</w:t>
        </w:r>
        <w:r w:rsidR="000820F8">
          <w:rPr>
            <w:rFonts w:ascii="Noor_Titr" w:eastAsia="Times New Roman" w:hAnsi="Noor_Titr" w:cs="B Nazanin" w:hint="cs"/>
            <w:b/>
            <w:bCs/>
            <w:color w:val="286564"/>
            <w:sz w:val="24"/>
            <w:szCs w:val="24"/>
            <w:rtl/>
            <w:lang w:bidi="fa-IR"/>
          </w:rPr>
          <w:t>10</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0A1E8D">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048A609C"/>
    <w:multiLevelType w:val="hybridMultilevel"/>
    <w:tmpl w:val="1B3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8F166C"/>
    <w:multiLevelType w:val="hybridMultilevel"/>
    <w:tmpl w:val="A612B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3"/>
  </w:num>
  <w:num w:numId="4">
    <w:abstractNumId w:val="32"/>
  </w:num>
  <w:num w:numId="5">
    <w:abstractNumId w:val="20"/>
  </w:num>
  <w:num w:numId="6">
    <w:abstractNumId w:val="18"/>
  </w:num>
  <w:num w:numId="7">
    <w:abstractNumId w:val="10"/>
  </w:num>
  <w:num w:numId="8">
    <w:abstractNumId w:val="5"/>
  </w:num>
  <w:num w:numId="9">
    <w:abstractNumId w:val="14"/>
  </w:num>
  <w:num w:numId="10">
    <w:abstractNumId w:val="43"/>
  </w:num>
  <w:num w:numId="11">
    <w:abstractNumId w:val="1"/>
  </w:num>
  <w:num w:numId="12">
    <w:abstractNumId w:val="6"/>
  </w:num>
  <w:num w:numId="13">
    <w:abstractNumId w:val="19"/>
  </w:num>
  <w:num w:numId="14">
    <w:abstractNumId w:val="29"/>
  </w:num>
  <w:num w:numId="15">
    <w:abstractNumId w:val="17"/>
  </w:num>
  <w:num w:numId="16">
    <w:abstractNumId w:val="24"/>
  </w:num>
  <w:num w:numId="17">
    <w:abstractNumId w:val="8"/>
  </w:num>
  <w:num w:numId="18">
    <w:abstractNumId w:val="21"/>
  </w:num>
  <w:num w:numId="19">
    <w:abstractNumId w:val="39"/>
  </w:num>
  <w:num w:numId="20">
    <w:abstractNumId w:val="13"/>
  </w:num>
  <w:num w:numId="21">
    <w:abstractNumId w:val="31"/>
  </w:num>
  <w:num w:numId="22">
    <w:abstractNumId w:val="27"/>
  </w:num>
  <w:num w:numId="23">
    <w:abstractNumId w:val="42"/>
  </w:num>
  <w:num w:numId="24">
    <w:abstractNumId w:val="25"/>
  </w:num>
  <w:num w:numId="25">
    <w:abstractNumId w:val="37"/>
  </w:num>
  <w:num w:numId="26">
    <w:abstractNumId w:val="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0"/>
  </w:num>
  <w:num w:numId="33">
    <w:abstractNumId w:val="3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8"/>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8"/>
  </w:num>
  <w:num w:numId="46">
    <w:abstractNumId w:val="2"/>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9E1"/>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275"/>
    <w:rsid w:val="00005582"/>
    <w:rsid w:val="00005C7F"/>
    <w:rsid w:val="00005DD7"/>
    <w:rsid w:val="00005F5E"/>
    <w:rsid w:val="00005F65"/>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17EBF"/>
    <w:rsid w:val="0002059B"/>
    <w:rsid w:val="00020640"/>
    <w:rsid w:val="00020956"/>
    <w:rsid w:val="00020CFF"/>
    <w:rsid w:val="00020DCB"/>
    <w:rsid w:val="00021134"/>
    <w:rsid w:val="000211C2"/>
    <w:rsid w:val="000213F9"/>
    <w:rsid w:val="00021569"/>
    <w:rsid w:val="0002189E"/>
    <w:rsid w:val="00021E44"/>
    <w:rsid w:val="000221C1"/>
    <w:rsid w:val="000227EB"/>
    <w:rsid w:val="00022C54"/>
    <w:rsid w:val="00022E50"/>
    <w:rsid w:val="000231BE"/>
    <w:rsid w:val="000232EC"/>
    <w:rsid w:val="000234AB"/>
    <w:rsid w:val="000239FD"/>
    <w:rsid w:val="00023EE9"/>
    <w:rsid w:val="00024096"/>
    <w:rsid w:val="000244C3"/>
    <w:rsid w:val="000247B6"/>
    <w:rsid w:val="00024A4B"/>
    <w:rsid w:val="00024B0E"/>
    <w:rsid w:val="00024C39"/>
    <w:rsid w:val="00024FDB"/>
    <w:rsid w:val="00025458"/>
    <w:rsid w:val="000254AB"/>
    <w:rsid w:val="00025554"/>
    <w:rsid w:val="00025908"/>
    <w:rsid w:val="00025AC7"/>
    <w:rsid w:val="00025B54"/>
    <w:rsid w:val="00025C3A"/>
    <w:rsid w:val="00025E21"/>
    <w:rsid w:val="0002648D"/>
    <w:rsid w:val="0002669B"/>
    <w:rsid w:val="00026768"/>
    <w:rsid w:val="00027608"/>
    <w:rsid w:val="00027913"/>
    <w:rsid w:val="00027BAB"/>
    <w:rsid w:val="00027D53"/>
    <w:rsid w:val="000300F5"/>
    <w:rsid w:val="000300F9"/>
    <w:rsid w:val="00030A38"/>
    <w:rsid w:val="00030E75"/>
    <w:rsid w:val="00031140"/>
    <w:rsid w:val="0003118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A6"/>
    <w:rsid w:val="000350D3"/>
    <w:rsid w:val="000352FC"/>
    <w:rsid w:val="0003537F"/>
    <w:rsid w:val="00035996"/>
    <w:rsid w:val="000359C3"/>
    <w:rsid w:val="00035F41"/>
    <w:rsid w:val="00035FD1"/>
    <w:rsid w:val="00036505"/>
    <w:rsid w:val="00036687"/>
    <w:rsid w:val="00036CC5"/>
    <w:rsid w:val="00036CF3"/>
    <w:rsid w:val="00036F1C"/>
    <w:rsid w:val="0003701C"/>
    <w:rsid w:val="00037076"/>
    <w:rsid w:val="00037370"/>
    <w:rsid w:val="00037700"/>
    <w:rsid w:val="00037756"/>
    <w:rsid w:val="00037C90"/>
    <w:rsid w:val="00040302"/>
    <w:rsid w:val="0004037B"/>
    <w:rsid w:val="0004040F"/>
    <w:rsid w:val="00040EA4"/>
    <w:rsid w:val="0004110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81"/>
    <w:rsid w:val="000453F7"/>
    <w:rsid w:val="00045BC5"/>
    <w:rsid w:val="00045E28"/>
    <w:rsid w:val="00045FDC"/>
    <w:rsid w:val="00046137"/>
    <w:rsid w:val="00046220"/>
    <w:rsid w:val="00046A52"/>
    <w:rsid w:val="00046AE4"/>
    <w:rsid w:val="00046BB6"/>
    <w:rsid w:val="0004708D"/>
    <w:rsid w:val="00047813"/>
    <w:rsid w:val="00047D09"/>
    <w:rsid w:val="00047DFC"/>
    <w:rsid w:val="0005009D"/>
    <w:rsid w:val="0005074D"/>
    <w:rsid w:val="0005077B"/>
    <w:rsid w:val="000507E8"/>
    <w:rsid w:val="00050AA2"/>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57EE7"/>
    <w:rsid w:val="000602BC"/>
    <w:rsid w:val="00060B3D"/>
    <w:rsid w:val="00060FB1"/>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CB8"/>
    <w:rsid w:val="00072F07"/>
    <w:rsid w:val="00073193"/>
    <w:rsid w:val="00073493"/>
    <w:rsid w:val="000734C2"/>
    <w:rsid w:val="00073548"/>
    <w:rsid w:val="00073EF1"/>
    <w:rsid w:val="00074022"/>
    <w:rsid w:val="00074215"/>
    <w:rsid w:val="0007451B"/>
    <w:rsid w:val="000745D0"/>
    <w:rsid w:val="00074684"/>
    <w:rsid w:val="00074689"/>
    <w:rsid w:val="00074719"/>
    <w:rsid w:val="00074CDD"/>
    <w:rsid w:val="00074E5B"/>
    <w:rsid w:val="00074F79"/>
    <w:rsid w:val="00075542"/>
    <w:rsid w:val="00075580"/>
    <w:rsid w:val="00075618"/>
    <w:rsid w:val="00075637"/>
    <w:rsid w:val="0007594C"/>
    <w:rsid w:val="00075E92"/>
    <w:rsid w:val="00076184"/>
    <w:rsid w:val="00076FFF"/>
    <w:rsid w:val="0007731B"/>
    <w:rsid w:val="000773FD"/>
    <w:rsid w:val="00077C0F"/>
    <w:rsid w:val="00077CCA"/>
    <w:rsid w:val="00080675"/>
    <w:rsid w:val="000808CA"/>
    <w:rsid w:val="00081001"/>
    <w:rsid w:val="000811D9"/>
    <w:rsid w:val="000811FF"/>
    <w:rsid w:val="000817B6"/>
    <w:rsid w:val="000817CE"/>
    <w:rsid w:val="00081998"/>
    <w:rsid w:val="000819DB"/>
    <w:rsid w:val="000820B6"/>
    <w:rsid w:val="000820F8"/>
    <w:rsid w:val="00082980"/>
    <w:rsid w:val="00082E5E"/>
    <w:rsid w:val="00082EA2"/>
    <w:rsid w:val="000833FE"/>
    <w:rsid w:val="00083A75"/>
    <w:rsid w:val="00084322"/>
    <w:rsid w:val="000844AE"/>
    <w:rsid w:val="000845C0"/>
    <w:rsid w:val="00084935"/>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ADE"/>
    <w:rsid w:val="00087E0C"/>
    <w:rsid w:val="00090009"/>
    <w:rsid w:val="00090069"/>
    <w:rsid w:val="00090191"/>
    <w:rsid w:val="00090195"/>
    <w:rsid w:val="000901E4"/>
    <w:rsid w:val="000906BC"/>
    <w:rsid w:val="000909E6"/>
    <w:rsid w:val="00090B5C"/>
    <w:rsid w:val="00090BD3"/>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6ED"/>
    <w:rsid w:val="00093791"/>
    <w:rsid w:val="00093DFB"/>
    <w:rsid w:val="00093EB7"/>
    <w:rsid w:val="00094113"/>
    <w:rsid w:val="0009411C"/>
    <w:rsid w:val="000941E8"/>
    <w:rsid w:val="00094592"/>
    <w:rsid w:val="0009486A"/>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F52"/>
    <w:rsid w:val="000A0235"/>
    <w:rsid w:val="000A0551"/>
    <w:rsid w:val="000A06B5"/>
    <w:rsid w:val="000A0BFE"/>
    <w:rsid w:val="000A0DA6"/>
    <w:rsid w:val="000A14B2"/>
    <w:rsid w:val="000A1AE9"/>
    <w:rsid w:val="000A1CE0"/>
    <w:rsid w:val="000A1E8D"/>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A7E18"/>
    <w:rsid w:val="000A7E44"/>
    <w:rsid w:val="000B053A"/>
    <w:rsid w:val="000B058B"/>
    <w:rsid w:val="000B067A"/>
    <w:rsid w:val="000B08E0"/>
    <w:rsid w:val="000B0989"/>
    <w:rsid w:val="000B0A39"/>
    <w:rsid w:val="000B1479"/>
    <w:rsid w:val="000B1578"/>
    <w:rsid w:val="000B21FA"/>
    <w:rsid w:val="000B2775"/>
    <w:rsid w:val="000B28CE"/>
    <w:rsid w:val="000B2984"/>
    <w:rsid w:val="000B2E3C"/>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7B0"/>
    <w:rsid w:val="000B794E"/>
    <w:rsid w:val="000C04FC"/>
    <w:rsid w:val="000C0834"/>
    <w:rsid w:val="000C0B5E"/>
    <w:rsid w:val="000C1944"/>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8A7"/>
    <w:rsid w:val="000C59D9"/>
    <w:rsid w:val="000C5A41"/>
    <w:rsid w:val="000C5CE4"/>
    <w:rsid w:val="000C5F56"/>
    <w:rsid w:val="000C5F90"/>
    <w:rsid w:val="000C603C"/>
    <w:rsid w:val="000C689E"/>
    <w:rsid w:val="000C6A30"/>
    <w:rsid w:val="000C6B0A"/>
    <w:rsid w:val="000C7163"/>
    <w:rsid w:val="000C7515"/>
    <w:rsid w:val="000C78C4"/>
    <w:rsid w:val="000C7918"/>
    <w:rsid w:val="000C7CFE"/>
    <w:rsid w:val="000D02B2"/>
    <w:rsid w:val="000D03C5"/>
    <w:rsid w:val="000D0406"/>
    <w:rsid w:val="000D0792"/>
    <w:rsid w:val="000D0BEE"/>
    <w:rsid w:val="000D0E25"/>
    <w:rsid w:val="000D0EAC"/>
    <w:rsid w:val="000D104C"/>
    <w:rsid w:val="000D164C"/>
    <w:rsid w:val="000D17AE"/>
    <w:rsid w:val="000D1B22"/>
    <w:rsid w:val="000D1C2D"/>
    <w:rsid w:val="000D1DD2"/>
    <w:rsid w:val="000D2056"/>
    <w:rsid w:val="000D2236"/>
    <w:rsid w:val="000D276C"/>
    <w:rsid w:val="000D3034"/>
    <w:rsid w:val="000D3635"/>
    <w:rsid w:val="000D36AE"/>
    <w:rsid w:val="000D38E5"/>
    <w:rsid w:val="000D39D8"/>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301"/>
    <w:rsid w:val="000E5446"/>
    <w:rsid w:val="000E544B"/>
    <w:rsid w:val="000E546C"/>
    <w:rsid w:val="000E5855"/>
    <w:rsid w:val="000E58BA"/>
    <w:rsid w:val="000E5D79"/>
    <w:rsid w:val="000E5FE8"/>
    <w:rsid w:val="000E639D"/>
    <w:rsid w:val="000E65EE"/>
    <w:rsid w:val="000E68AD"/>
    <w:rsid w:val="000E6BC4"/>
    <w:rsid w:val="000E6C35"/>
    <w:rsid w:val="000E754F"/>
    <w:rsid w:val="000E7645"/>
    <w:rsid w:val="000E784A"/>
    <w:rsid w:val="000E7928"/>
    <w:rsid w:val="000E7BC7"/>
    <w:rsid w:val="000F0370"/>
    <w:rsid w:val="000F042B"/>
    <w:rsid w:val="000F046B"/>
    <w:rsid w:val="000F092E"/>
    <w:rsid w:val="000F0DD4"/>
    <w:rsid w:val="000F14E3"/>
    <w:rsid w:val="000F1623"/>
    <w:rsid w:val="000F198A"/>
    <w:rsid w:val="000F19E4"/>
    <w:rsid w:val="000F1AEC"/>
    <w:rsid w:val="000F2528"/>
    <w:rsid w:val="000F25E0"/>
    <w:rsid w:val="000F2666"/>
    <w:rsid w:val="000F2968"/>
    <w:rsid w:val="000F2969"/>
    <w:rsid w:val="000F3099"/>
    <w:rsid w:val="000F35F2"/>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FF8"/>
    <w:rsid w:val="000F71BC"/>
    <w:rsid w:val="000F742B"/>
    <w:rsid w:val="001006BB"/>
    <w:rsid w:val="00100DB7"/>
    <w:rsid w:val="00101073"/>
    <w:rsid w:val="001011C0"/>
    <w:rsid w:val="00101241"/>
    <w:rsid w:val="001015ED"/>
    <w:rsid w:val="0010193B"/>
    <w:rsid w:val="0010197A"/>
    <w:rsid w:val="00101E6B"/>
    <w:rsid w:val="00102179"/>
    <w:rsid w:val="001021AE"/>
    <w:rsid w:val="001021DC"/>
    <w:rsid w:val="00102401"/>
    <w:rsid w:val="00103BFF"/>
    <w:rsid w:val="00104A34"/>
    <w:rsid w:val="00104AEA"/>
    <w:rsid w:val="00104B3D"/>
    <w:rsid w:val="00104C28"/>
    <w:rsid w:val="00104E1F"/>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24"/>
    <w:rsid w:val="0011029E"/>
    <w:rsid w:val="00110450"/>
    <w:rsid w:val="00110760"/>
    <w:rsid w:val="00111176"/>
    <w:rsid w:val="001111E1"/>
    <w:rsid w:val="0011188B"/>
    <w:rsid w:val="00112056"/>
    <w:rsid w:val="00112387"/>
    <w:rsid w:val="001124C3"/>
    <w:rsid w:val="00112670"/>
    <w:rsid w:val="00112EA2"/>
    <w:rsid w:val="00113278"/>
    <w:rsid w:val="001133BF"/>
    <w:rsid w:val="00113439"/>
    <w:rsid w:val="0011353B"/>
    <w:rsid w:val="00113577"/>
    <w:rsid w:val="00113CA2"/>
    <w:rsid w:val="00113CD1"/>
    <w:rsid w:val="0011407E"/>
    <w:rsid w:val="00114423"/>
    <w:rsid w:val="001146E5"/>
    <w:rsid w:val="001148FF"/>
    <w:rsid w:val="00114A23"/>
    <w:rsid w:val="00114A3E"/>
    <w:rsid w:val="0011549F"/>
    <w:rsid w:val="0011582A"/>
    <w:rsid w:val="001159CB"/>
    <w:rsid w:val="00116972"/>
    <w:rsid w:val="00116E95"/>
    <w:rsid w:val="00116EC1"/>
    <w:rsid w:val="00117503"/>
    <w:rsid w:val="001179D3"/>
    <w:rsid w:val="0012013D"/>
    <w:rsid w:val="001201A1"/>
    <w:rsid w:val="00120446"/>
    <w:rsid w:val="0012120F"/>
    <w:rsid w:val="00121228"/>
    <w:rsid w:val="00121275"/>
    <w:rsid w:val="00122305"/>
    <w:rsid w:val="0012237B"/>
    <w:rsid w:val="00122648"/>
    <w:rsid w:val="00122D14"/>
    <w:rsid w:val="001230E4"/>
    <w:rsid w:val="001230E5"/>
    <w:rsid w:val="001238B5"/>
    <w:rsid w:val="00123B71"/>
    <w:rsid w:val="0012473B"/>
    <w:rsid w:val="00124EE5"/>
    <w:rsid w:val="00124FF7"/>
    <w:rsid w:val="00125157"/>
    <w:rsid w:val="001258D5"/>
    <w:rsid w:val="0012615F"/>
    <w:rsid w:val="00126D64"/>
    <w:rsid w:val="00126EA2"/>
    <w:rsid w:val="0012751F"/>
    <w:rsid w:val="0012781E"/>
    <w:rsid w:val="001278F2"/>
    <w:rsid w:val="00127AE5"/>
    <w:rsid w:val="00127DDA"/>
    <w:rsid w:val="001300D8"/>
    <w:rsid w:val="0013016D"/>
    <w:rsid w:val="001307C6"/>
    <w:rsid w:val="00130BB3"/>
    <w:rsid w:val="00130F09"/>
    <w:rsid w:val="0013187E"/>
    <w:rsid w:val="00131A8A"/>
    <w:rsid w:val="00131D15"/>
    <w:rsid w:val="0013279B"/>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63AE"/>
    <w:rsid w:val="00136787"/>
    <w:rsid w:val="001368AA"/>
    <w:rsid w:val="001369E8"/>
    <w:rsid w:val="00136C73"/>
    <w:rsid w:val="00136CDC"/>
    <w:rsid w:val="00136E71"/>
    <w:rsid w:val="00136F20"/>
    <w:rsid w:val="00136FE8"/>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81F"/>
    <w:rsid w:val="00146DD6"/>
    <w:rsid w:val="00146FE8"/>
    <w:rsid w:val="0014753B"/>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C58"/>
    <w:rsid w:val="00152EE4"/>
    <w:rsid w:val="00152FAE"/>
    <w:rsid w:val="00153302"/>
    <w:rsid w:val="00153687"/>
    <w:rsid w:val="00153F64"/>
    <w:rsid w:val="00154866"/>
    <w:rsid w:val="00154A10"/>
    <w:rsid w:val="00154A4F"/>
    <w:rsid w:val="00154CB7"/>
    <w:rsid w:val="00154CC6"/>
    <w:rsid w:val="0015547C"/>
    <w:rsid w:val="001555B8"/>
    <w:rsid w:val="00155687"/>
    <w:rsid w:val="00155763"/>
    <w:rsid w:val="00155A20"/>
    <w:rsid w:val="00155BA8"/>
    <w:rsid w:val="00155DAF"/>
    <w:rsid w:val="00156B8C"/>
    <w:rsid w:val="00157230"/>
    <w:rsid w:val="00157ED3"/>
    <w:rsid w:val="001600E0"/>
    <w:rsid w:val="0016046D"/>
    <w:rsid w:val="00160664"/>
    <w:rsid w:val="0016067B"/>
    <w:rsid w:val="001606F3"/>
    <w:rsid w:val="0016079B"/>
    <w:rsid w:val="001608A7"/>
    <w:rsid w:val="00160C10"/>
    <w:rsid w:val="00160D56"/>
    <w:rsid w:val="00160F0A"/>
    <w:rsid w:val="00161026"/>
    <w:rsid w:val="0016144A"/>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C83"/>
    <w:rsid w:val="0016779D"/>
    <w:rsid w:val="001678E9"/>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16"/>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60B"/>
    <w:rsid w:val="00177B7C"/>
    <w:rsid w:val="00180099"/>
    <w:rsid w:val="0018020C"/>
    <w:rsid w:val="0018045D"/>
    <w:rsid w:val="001808B0"/>
    <w:rsid w:val="00180DC8"/>
    <w:rsid w:val="00180EC2"/>
    <w:rsid w:val="001818DC"/>
    <w:rsid w:val="0018199D"/>
    <w:rsid w:val="00181CC3"/>
    <w:rsid w:val="00181F9C"/>
    <w:rsid w:val="0018211A"/>
    <w:rsid w:val="001821C8"/>
    <w:rsid w:val="0018266E"/>
    <w:rsid w:val="00182774"/>
    <w:rsid w:val="00182825"/>
    <w:rsid w:val="001828A4"/>
    <w:rsid w:val="0018307F"/>
    <w:rsid w:val="0018314D"/>
    <w:rsid w:val="00183419"/>
    <w:rsid w:val="00183A50"/>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161"/>
    <w:rsid w:val="001A5680"/>
    <w:rsid w:val="001A575F"/>
    <w:rsid w:val="001A5882"/>
    <w:rsid w:val="001A5887"/>
    <w:rsid w:val="001A58E9"/>
    <w:rsid w:val="001A5964"/>
    <w:rsid w:val="001A5974"/>
    <w:rsid w:val="001A598C"/>
    <w:rsid w:val="001A59C7"/>
    <w:rsid w:val="001A6801"/>
    <w:rsid w:val="001A6827"/>
    <w:rsid w:val="001A6883"/>
    <w:rsid w:val="001A6F22"/>
    <w:rsid w:val="001A70E9"/>
    <w:rsid w:val="001A75CE"/>
    <w:rsid w:val="001A766B"/>
    <w:rsid w:val="001A7934"/>
    <w:rsid w:val="001A7CD9"/>
    <w:rsid w:val="001B0085"/>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540"/>
    <w:rsid w:val="001B4675"/>
    <w:rsid w:val="001B48AB"/>
    <w:rsid w:val="001B52B4"/>
    <w:rsid w:val="001B5353"/>
    <w:rsid w:val="001B5536"/>
    <w:rsid w:val="001B6498"/>
    <w:rsid w:val="001B64E0"/>
    <w:rsid w:val="001B6AD4"/>
    <w:rsid w:val="001B745C"/>
    <w:rsid w:val="001B768F"/>
    <w:rsid w:val="001B7784"/>
    <w:rsid w:val="001B7DE8"/>
    <w:rsid w:val="001C01A5"/>
    <w:rsid w:val="001C0903"/>
    <w:rsid w:val="001C1B83"/>
    <w:rsid w:val="001C2413"/>
    <w:rsid w:val="001C24C4"/>
    <w:rsid w:val="001C24F1"/>
    <w:rsid w:val="001C3045"/>
    <w:rsid w:val="001C327C"/>
    <w:rsid w:val="001C3726"/>
    <w:rsid w:val="001C37AB"/>
    <w:rsid w:val="001C3CE9"/>
    <w:rsid w:val="001C434D"/>
    <w:rsid w:val="001C44D0"/>
    <w:rsid w:val="001C4555"/>
    <w:rsid w:val="001C4741"/>
    <w:rsid w:val="001C481A"/>
    <w:rsid w:val="001C49B0"/>
    <w:rsid w:val="001C5BD4"/>
    <w:rsid w:val="001C5C85"/>
    <w:rsid w:val="001C62E1"/>
    <w:rsid w:val="001C64F8"/>
    <w:rsid w:val="001C65A5"/>
    <w:rsid w:val="001C65BF"/>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3763"/>
    <w:rsid w:val="001D387A"/>
    <w:rsid w:val="001D4139"/>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C77"/>
    <w:rsid w:val="001E1F48"/>
    <w:rsid w:val="001E2079"/>
    <w:rsid w:val="001E20B4"/>
    <w:rsid w:val="001E2177"/>
    <w:rsid w:val="001E21AA"/>
    <w:rsid w:val="001E22AA"/>
    <w:rsid w:val="001E232D"/>
    <w:rsid w:val="001E2563"/>
    <w:rsid w:val="001E26CA"/>
    <w:rsid w:val="001E26F9"/>
    <w:rsid w:val="001E2BDD"/>
    <w:rsid w:val="001E30B5"/>
    <w:rsid w:val="001E341A"/>
    <w:rsid w:val="001E3856"/>
    <w:rsid w:val="001E3F62"/>
    <w:rsid w:val="001E4243"/>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70DD"/>
    <w:rsid w:val="001E7837"/>
    <w:rsid w:val="001E7964"/>
    <w:rsid w:val="001E7D6B"/>
    <w:rsid w:val="001F071F"/>
    <w:rsid w:val="001F085E"/>
    <w:rsid w:val="001F0D6A"/>
    <w:rsid w:val="001F15EE"/>
    <w:rsid w:val="001F168A"/>
    <w:rsid w:val="001F2143"/>
    <w:rsid w:val="001F2666"/>
    <w:rsid w:val="001F30A5"/>
    <w:rsid w:val="001F3181"/>
    <w:rsid w:val="001F3359"/>
    <w:rsid w:val="001F383B"/>
    <w:rsid w:val="001F38F9"/>
    <w:rsid w:val="001F38FD"/>
    <w:rsid w:val="001F3B94"/>
    <w:rsid w:val="001F417D"/>
    <w:rsid w:val="001F50A5"/>
    <w:rsid w:val="001F50B6"/>
    <w:rsid w:val="001F5235"/>
    <w:rsid w:val="001F52AB"/>
    <w:rsid w:val="001F5A9D"/>
    <w:rsid w:val="001F5C42"/>
    <w:rsid w:val="001F62BB"/>
    <w:rsid w:val="001F6370"/>
    <w:rsid w:val="001F6785"/>
    <w:rsid w:val="001F685A"/>
    <w:rsid w:val="001F6945"/>
    <w:rsid w:val="001F6C71"/>
    <w:rsid w:val="001F6F8C"/>
    <w:rsid w:val="001F700E"/>
    <w:rsid w:val="001F777D"/>
    <w:rsid w:val="001F7788"/>
    <w:rsid w:val="001F7F5A"/>
    <w:rsid w:val="00200233"/>
    <w:rsid w:val="00200388"/>
    <w:rsid w:val="00200B02"/>
    <w:rsid w:val="00200D3B"/>
    <w:rsid w:val="00200D77"/>
    <w:rsid w:val="00200DF0"/>
    <w:rsid w:val="00200E84"/>
    <w:rsid w:val="0020134F"/>
    <w:rsid w:val="00201A13"/>
    <w:rsid w:val="00201D73"/>
    <w:rsid w:val="00201FAA"/>
    <w:rsid w:val="00201FDA"/>
    <w:rsid w:val="00202C18"/>
    <w:rsid w:val="00202D38"/>
    <w:rsid w:val="00202D64"/>
    <w:rsid w:val="00202E2C"/>
    <w:rsid w:val="002032D7"/>
    <w:rsid w:val="00203DF1"/>
    <w:rsid w:val="002042BB"/>
    <w:rsid w:val="00204432"/>
    <w:rsid w:val="00204633"/>
    <w:rsid w:val="002049B0"/>
    <w:rsid w:val="002054D0"/>
    <w:rsid w:val="00206FF7"/>
    <w:rsid w:val="00207201"/>
    <w:rsid w:val="00207472"/>
    <w:rsid w:val="002074A4"/>
    <w:rsid w:val="002075D5"/>
    <w:rsid w:val="002078C4"/>
    <w:rsid w:val="002103F3"/>
    <w:rsid w:val="00210416"/>
    <w:rsid w:val="0021043E"/>
    <w:rsid w:val="002106ED"/>
    <w:rsid w:val="00210B09"/>
    <w:rsid w:val="00210C80"/>
    <w:rsid w:val="00210CB4"/>
    <w:rsid w:val="00210F81"/>
    <w:rsid w:val="00211211"/>
    <w:rsid w:val="00211383"/>
    <w:rsid w:val="00211837"/>
    <w:rsid w:val="00212220"/>
    <w:rsid w:val="002122DE"/>
    <w:rsid w:val="0021242D"/>
    <w:rsid w:val="0021267E"/>
    <w:rsid w:val="00212B88"/>
    <w:rsid w:val="00213765"/>
    <w:rsid w:val="002137A3"/>
    <w:rsid w:val="00213A2E"/>
    <w:rsid w:val="00213AD4"/>
    <w:rsid w:val="00213F80"/>
    <w:rsid w:val="002141B1"/>
    <w:rsid w:val="00214D19"/>
    <w:rsid w:val="00214D6A"/>
    <w:rsid w:val="00215321"/>
    <w:rsid w:val="00215A19"/>
    <w:rsid w:val="00215B61"/>
    <w:rsid w:val="00215D54"/>
    <w:rsid w:val="00215DF8"/>
    <w:rsid w:val="00215E8E"/>
    <w:rsid w:val="00215FFE"/>
    <w:rsid w:val="0021604D"/>
    <w:rsid w:val="0021615B"/>
    <w:rsid w:val="00216380"/>
    <w:rsid w:val="002163D6"/>
    <w:rsid w:val="00216F4B"/>
    <w:rsid w:val="00216FC6"/>
    <w:rsid w:val="00217748"/>
    <w:rsid w:val="00217AF3"/>
    <w:rsid w:val="00217B28"/>
    <w:rsid w:val="00217EA6"/>
    <w:rsid w:val="00220030"/>
    <w:rsid w:val="0022069C"/>
    <w:rsid w:val="0022078C"/>
    <w:rsid w:val="00220CCE"/>
    <w:rsid w:val="00220CD6"/>
    <w:rsid w:val="00221A14"/>
    <w:rsid w:val="00221CD3"/>
    <w:rsid w:val="0022280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816"/>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317"/>
    <w:rsid w:val="00247562"/>
    <w:rsid w:val="00247878"/>
    <w:rsid w:val="00247FB5"/>
    <w:rsid w:val="00250D89"/>
    <w:rsid w:val="002511DA"/>
    <w:rsid w:val="00251252"/>
    <w:rsid w:val="002512A0"/>
    <w:rsid w:val="00251383"/>
    <w:rsid w:val="002516E1"/>
    <w:rsid w:val="00251907"/>
    <w:rsid w:val="00252043"/>
    <w:rsid w:val="00252154"/>
    <w:rsid w:val="00252233"/>
    <w:rsid w:val="00252264"/>
    <w:rsid w:val="00252783"/>
    <w:rsid w:val="002529F1"/>
    <w:rsid w:val="00252A22"/>
    <w:rsid w:val="00252DDB"/>
    <w:rsid w:val="00252FF9"/>
    <w:rsid w:val="00253130"/>
    <w:rsid w:val="002532F8"/>
    <w:rsid w:val="00253BE3"/>
    <w:rsid w:val="00253C5B"/>
    <w:rsid w:val="00253E47"/>
    <w:rsid w:val="002541DD"/>
    <w:rsid w:val="00254438"/>
    <w:rsid w:val="002546B0"/>
    <w:rsid w:val="002547DA"/>
    <w:rsid w:val="002559F3"/>
    <w:rsid w:val="00255A78"/>
    <w:rsid w:val="00255E14"/>
    <w:rsid w:val="00256591"/>
    <w:rsid w:val="002566CE"/>
    <w:rsid w:val="00256AFC"/>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6EFC"/>
    <w:rsid w:val="002670B1"/>
    <w:rsid w:val="002671D3"/>
    <w:rsid w:val="00267653"/>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26DA"/>
    <w:rsid w:val="00272836"/>
    <w:rsid w:val="0027338E"/>
    <w:rsid w:val="002733ED"/>
    <w:rsid w:val="002734AB"/>
    <w:rsid w:val="002746AA"/>
    <w:rsid w:val="0027477F"/>
    <w:rsid w:val="00274EF4"/>
    <w:rsid w:val="00274F34"/>
    <w:rsid w:val="00274FBC"/>
    <w:rsid w:val="00275019"/>
    <w:rsid w:val="00275825"/>
    <w:rsid w:val="00275902"/>
    <w:rsid w:val="0027593C"/>
    <w:rsid w:val="00275B52"/>
    <w:rsid w:val="00275BB6"/>
    <w:rsid w:val="00275D99"/>
    <w:rsid w:val="00276242"/>
    <w:rsid w:val="00276771"/>
    <w:rsid w:val="002767F7"/>
    <w:rsid w:val="00276878"/>
    <w:rsid w:val="00276B0C"/>
    <w:rsid w:val="0027779E"/>
    <w:rsid w:val="00277D42"/>
    <w:rsid w:val="00277E35"/>
    <w:rsid w:val="002807DD"/>
    <w:rsid w:val="002809F5"/>
    <w:rsid w:val="00280A67"/>
    <w:rsid w:val="00280BEB"/>
    <w:rsid w:val="00281241"/>
    <w:rsid w:val="00281437"/>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42F"/>
    <w:rsid w:val="0028652D"/>
    <w:rsid w:val="00286742"/>
    <w:rsid w:val="00286801"/>
    <w:rsid w:val="002871D0"/>
    <w:rsid w:val="00287239"/>
    <w:rsid w:val="002875C8"/>
    <w:rsid w:val="002877DA"/>
    <w:rsid w:val="00287985"/>
    <w:rsid w:val="00287A02"/>
    <w:rsid w:val="00287A11"/>
    <w:rsid w:val="00287A9E"/>
    <w:rsid w:val="00287AF7"/>
    <w:rsid w:val="00287EFA"/>
    <w:rsid w:val="00287F79"/>
    <w:rsid w:val="00287F97"/>
    <w:rsid w:val="002900EB"/>
    <w:rsid w:val="002904B6"/>
    <w:rsid w:val="002906EE"/>
    <w:rsid w:val="00291045"/>
    <w:rsid w:val="00291143"/>
    <w:rsid w:val="00291168"/>
    <w:rsid w:val="0029117F"/>
    <w:rsid w:val="0029122E"/>
    <w:rsid w:val="0029144C"/>
    <w:rsid w:val="00291670"/>
    <w:rsid w:val="0029169A"/>
    <w:rsid w:val="00291933"/>
    <w:rsid w:val="00291AF0"/>
    <w:rsid w:val="00291DCC"/>
    <w:rsid w:val="0029209A"/>
    <w:rsid w:val="002922C3"/>
    <w:rsid w:val="00292653"/>
    <w:rsid w:val="002927B5"/>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7103"/>
    <w:rsid w:val="0029727C"/>
    <w:rsid w:val="0029733A"/>
    <w:rsid w:val="00297427"/>
    <w:rsid w:val="0029778C"/>
    <w:rsid w:val="00297920"/>
    <w:rsid w:val="00297936"/>
    <w:rsid w:val="00297A63"/>
    <w:rsid w:val="002A000E"/>
    <w:rsid w:val="002A0785"/>
    <w:rsid w:val="002A09EF"/>
    <w:rsid w:val="002A0B95"/>
    <w:rsid w:val="002A0FBF"/>
    <w:rsid w:val="002A134B"/>
    <w:rsid w:val="002A187D"/>
    <w:rsid w:val="002A18A8"/>
    <w:rsid w:val="002A1C25"/>
    <w:rsid w:val="002A1E07"/>
    <w:rsid w:val="002A1E36"/>
    <w:rsid w:val="002A221E"/>
    <w:rsid w:val="002A2D3F"/>
    <w:rsid w:val="002A2E3F"/>
    <w:rsid w:val="002A3473"/>
    <w:rsid w:val="002A350D"/>
    <w:rsid w:val="002A351B"/>
    <w:rsid w:val="002A379D"/>
    <w:rsid w:val="002A3A6C"/>
    <w:rsid w:val="002A3B8A"/>
    <w:rsid w:val="002A3FC4"/>
    <w:rsid w:val="002A4485"/>
    <w:rsid w:val="002A455F"/>
    <w:rsid w:val="002A4608"/>
    <w:rsid w:val="002A4B20"/>
    <w:rsid w:val="002A4C31"/>
    <w:rsid w:val="002A4CE9"/>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41D"/>
    <w:rsid w:val="002B04A8"/>
    <w:rsid w:val="002B04BC"/>
    <w:rsid w:val="002B04D7"/>
    <w:rsid w:val="002B0B28"/>
    <w:rsid w:val="002B0C0A"/>
    <w:rsid w:val="002B0E5E"/>
    <w:rsid w:val="002B1433"/>
    <w:rsid w:val="002B14E2"/>
    <w:rsid w:val="002B1896"/>
    <w:rsid w:val="002B1A17"/>
    <w:rsid w:val="002B1B37"/>
    <w:rsid w:val="002B1B80"/>
    <w:rsid w:val="002B1DC3"/>
    <w:rsid w:val="002B1DF6"/>
    <w:rsid w:val="002B206D"/>
    <w:rsid w:val="002B26CC"/>
    <w:rsid w:val="002B2BEC"/>
    <w:rsid w:val="002B2F28"/>
    <w:rsid w:val="002B3012"/>
    <w:rsid w:val="002B30E4"/>
    <w:rsid w:val="002B3542"/>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861"/>
    <w:rsid w:val="002B7B7E"/>
    <w:rsid w:val="002B7EF8"/>
    <w:rsid w:val="002C02FF"/>
    <w:rsid w:val="002C0941"/>
    <w:rsid w:val="002C0B3B"/>
    <w:rsid w:val="002C0EB0"/>
    <w:rsid w:val="002C0FB9"/>
    <w:rsid w:val="002C15F7"/>
    <w:rsid w:val="002C1896"/>
    <w:rsid w:val="002C1926"/>
    <w:rsid w:val="002C1C83"/>
    <w:rsid w:val="002C2203"/>
    <w:rsid w:val="002C2206"/>
    <w:rsid w:val="002C2219"/>
    <w:rsid w:val="002C245D"/>
    <w:rsid w:val="002C26EF"/>
    <w:rsid w:val="002C2848"/>
    <w:rsid w:val="002C2D77"/>
    <w:rsid w:val="002C2E5F"/>
    <w:rsid w:val="002C3502"/>
    <w:rsid w:val="002C3923"/>
    <w:rsid w:val="002C3D3C"/>
    <w:rsid w:val="002C40AF"/>
    <w:rsid w:val="002C5029"/>
    <w:rsid w:val="002C552D"/>
    <w:rsid w:val="002C55A6"/>
    <w:rsid w:val="002C5A49"/>
    <w:rsid w:val="002C5DF9"/>
    <w:rsid w:val="002C6216"/>
    <w:rsid w:val="002C6584"/>
    <w:rsid w:val="002C6746"/>
    <w:rsid w:val="002C6F09"/>
    <w:rsid w:val="002C7306"/>
    <w:rsid w:val="002C78B4"/>
    <w:rsid w:val="002C79AF"/>
    <w:rsid w:val="002C7D17"/>
    <w:rsid w:val="002C7E1F"/>
    <w:rsid w:val="002D0180"/>
    <w:rsid w:val="002D0AB6"/>
    <w:rsid w:val="002D0C4D"/>
    <w:rsid w:val="002D0D9C"/>
    <w:rsid w:val="002D0DCB"/>
    <w:rsid w:val="002D0E08"/>
    <w:rsid w:val="002D0EDD"/>
    <w:rsid w:val="002D0F0E"/>
    <w:rsid w:val="002D16B7"/>
    <w:rsid w:val="002D1F52"/>
    <w:rsid w:val="002D224E"/>
    <w:rsid w:val="002D2366"/>
    <w:rsid w:val="002D24D0"/>
    <w:rsid w:val="002D2E56"/>
    <w:rsid w:val="002D4125"/>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1052"/>
    <w:rsid w:val="002E15A9"/>
    <w:rsid w:val="002E1B05"/>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D33"/>
    <w:rsid w:val="002E5E8D"/>
    <w:rsid w:val="002E5FF8"/>
    <w:rsid w:val="002E64F0"/>
    <w:rsid w:val="002E6B62"/>
    <w:rsid w:val="002E7093"/>
    <w:rsid w:val="002E7238"/>
    <w:rsid w:val="002E7539"/>
    <w:rsid w:val="002E7982"/>
    <w:rsid w:val="002E7A6B"/>
    <w:rsid w:val="002E7E4A"/>
    <w:rsid w:val="002F0297"/>
    <w:rsid w:val="002F06B6"/>
    <w:rsid w:val="002F0EFA"/>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2F0D"/>
    <w:rsid w:val="002F30A4"/>
    <w:rsid w:val="002F4180"/>
    <w:rsid w:val="002F4241"/>
    <w:rsid w:val="002F47D7"/>
    <w:rsid w:val="002F4A4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90D"/>
    <w:rsid w:val="0030299D"/>
    <w:rsid w:val="00302EBC"/>
    <w:rsid w:val="003033CA"/>
    <w:rsid w:val="003039B2"/>
    <w:rsid w:val="00303D99"/>
    <w:rsid w:val="00303DD0"/>
    <w:rsid w:val="00304151"/>
    <w:rsid w:val="003045AD"/>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8DD"/>
    <w:rsid w:val="003129BD"/>
    <w:rsid w:val="00312E20"/>
    <w:rsid w:val="00312F99"/>
    <w:rsid w:val="00313419"/>
    <w:rsid w:val="0031372F"/>
    <w:rsid w:val="00313861"/>
    <w:rsid w:val="00313C01"/>
    <w:rsid w:val="00313FEC"/>
    <w:rsid w:val="003146B6"/>
    <w:rsid w:val="00314860"/>
    <w:rsid w:val="00315227"/>
    <w:rsid w:val="00315245"/>
    <w:rsid w:val="003153E2"/>
    <w:rsid w:val="003153EC"/>
    <w:rsid w:val="00315425"/>
    <w:rsid w:val="0031546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5A9"/>
    <w:rsid w:val="003219C4"/>
    <w:rsid w:val="00321D14"/>
    <w:rsid w:val="003221CE"/>
    <w:rsid w:val="003229E6"/>
    <w:rsid w:val="00322DA7"/>
    <w:rsid w:val="0032366D"/>
    <w:rsid w:val="0032383E"/>
    <w:rsid w:val="003238DA"/>
    <w:rsid w:val="003238DF"/>
    <w:rsid w:val="003239F7"/>
    <w:rsid w:val="0032438B"/>
    <w:rsid w:val="003248C5"/>
    <w:rsid w:val="0032492D"/>
    <w:rsid w:val="00324A50"/>
    <w:rsid w:val="00324ABA"/>
    <w:rsid w:val="00324B19"/>
    <w:rsid w:val="00324D3A"/>
    <w:rsid w:val="00325561"/>
    <w:rsid w:val="00325691"/>
    <w:rsid w:val="00325A5D"/>
    <w:rsid w:val="00325BFF"/>
    <w:rsid w:val="00325C77"/>
    <w:rsid w:val="003261FD"/>
    <w:rsid w:val="0032679A"/>
    <w:rsid w:val="00326B78"/>
    <w:rsid w:val="00326B85"/>
    <w:rsid w:val="003270A8"/>
    <w:rsid w:val="003272D0"/>
    <w:rsid w:val="003272DA"/>
    <w:rsid w:val="00327BE1"/>
    <w:rsid w:val="00327E4D"/>
    <w:rsid w:val="00327E5E"/>
    <w:rsid w:val="00327EDB"/>
    <w:rsid w:val="003305AE"/>
    <w:rsid w:val="00330BB5"/>
    <w:rsid w:val="00330C98"/>
    <w:rsid w:val="00330E7B"/>
    <w:rsid w:val="00330F0B"/>
    <w:rsid w:val="00331206"/>
    <w:rsid w:val="003313EB"/>
    <w:rsid w:val="00331BE2"/>
    <w:rsid w:val="00331F07"/>
    <w:rsid w:val="003325D3"/>
    <w:rsid w:val="00332642"/>
    <w:rsid w:val="003326AA"/>
    <w:rsid w:val="00332A30"/>
    <w:rsid w:val="00332E23"/>
    <w:rsid w:val="00333A55"/>
    <w:rsid w:val="00333CA5"/>
    <w:rsid w:val="00334305"/>
    <w:rsid w:val="0033432F"/>
    <w:rsid w:val="00334560"/>
    <w:rsid w:val="00334B5C"/>
    <w:rsid w:val="00334FA1"/>
    <w:rsid w:val="0033512D"/>
    <w:rsid w:val="00335332"/>
    <w:rsid w:val="00335333"/>
    <w:rsid w:val="003355A7"/>
    <w:rsid w:val="00335798"/>
    <w:rsid w:val="00335E0E"/>
    <w:rsid w:val="003368EB"/>
    <w:rsid w:val="00337C13"/>
    <w:rsid w:val="00337CA2"/>
    <w:rsid w:val="00337E61"/>
    <w:rsid w:val="003403B4"/>
    <w:rsid w:val="003403CA"/>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E9B"/>
    <w:rsid w:val="00344189"/>
    <w:rsid w:val="00344464"/>
    <w:rsid w:val="003446A1"/>
    <w:rsid w:val="00344A9D"/>
    <w:rsid w:val="00344D95"/>
    <w:rsid w:val="00344DEC"/>
    <w:rsid w:val="00345280"/>
    <w:rsid w:val="003453BB"/>
    <w:rsid w:val="003455FE"/>
    <w:rsid w:val="0034579A"/>
    <w:rsid w:val="003457F7"/>
    <w:rsid w:val="00345887"/>
    <w:rsid w:val="003458B1"/>
    <w:rsid w:val="00345C16"/>
    <w:rsid w:val="00345E9E"/>
    <w:rsid w:val="0034632D"/>
    <w:rsid w:val="003465FD"/>
    <w:rsid w:val="003466C2"/>
    <w:rsid w:val="00346C21"/>
    <w:rsid w:val="0034720C"/>
    <w:rsid w:val="003477E3"/>
    <w:rsid w:val="00347815"/>
    <w:rsid w:val="00347B48"/>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464"/>
    <w:rsid w:val="0035367B"/>
    <w:rsid w:val="003537A1"/>
    <w:rsid w:val="00353A5E"/>
    <w:rsid w:val="00353E14"/>
    <w:rsid w:val="00353FA2"/>
    <w:rsid w:val="0035412E"/>
    <w:rsid w:val="003542C4"/>
    <w:rsid w:val="0035468A"/>
    <w:rsid w:val="00354806"/>
    <w:rsid w:val="00354B4C"/>
    <w:rsid w:val="00355449"/>
    <w:rsid w:val="0035556C"/>
    <w:rsid w:val="003555C3"/>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2B"/>
    <w:rsid w:val="00360E4D"/>
    <w:rsid w:val="00361132"/>
    <w:rsid w:val="003611E0"/>
    <w:rsid w:val="0036196C"/>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A4D"/>
    <w:rsid w:val="00363C74"/>
    <w:rsid w:val="00363CFF"/>
    <w:rsid w:val="00363FEB"/>
    <w:rsid w:val="00364746"/>
    <w:rsid w:val="00364DE1"/>
    <w:rsid w:val="00364E6C"/>
    <w:rsid w:val="00364EE8"/>
    <w:rsid w:val="00364FA7"/>
    <w:rsid w:val="003652E4"/>
    <w:rsid w:val="00365455"/>
    <w:rsid w:val="003655A9"/>
    <w:rsid w:val="0036575C"/>
    <w:rsid w:val="00365973"/>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F69"/>
    <w:rsid w:val="0037660D"/>
    <w:rsid w:val="00376BEF"/>
    <w:rsid w:val="0037729F"/>
    <w:rsid w:val="0037734D"/>
    <w:rsid w:val="003773E5"/>
    <w:rsid w:val="003806B7"/>
    <w:rsid w:val="00380B78"/>
    <w:rsid w:val="00380CCC"/>
    <w:rsid w:val="00380EE8"/>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24E"/>
    <w:rsid w:val="0038431D"/>
    <w:rsid w:val="00384344"/>
    <w:rsid w:val="003843B8"/>
    <w:rsid w:val="00384875"/>
    <w:rsid w:val="00384CB8"/>
    <w:rsid w:val="00384E4C"/>
    <w:rsid w:val="003852F4"/>
    <w:rsid w:val="00385424"/>
    <w:rsid w:val="00385815"/>
    <w:rsid w:val="00385990"/>
    <w:rsid w:val="00385BD5"/>
    <w:rsid w:val="0038638F"/>
    <w:rsid w:val="003869EF"/>
    <w:rsid w:val="00386CD8"/>
    <w:rsid w:val="00386E64"/>
    <w:rsid w:val="0038771A"/>
    <w:rsid w:val="00387848"/>
    <w:rsid w:val="003879DC"/>
    <w:rsid w:val="00387AB1"/>
    <w:rsid w:val="00387C7C"/>
    <w:rsid w:val="00387F23"/>
    <w:rsid w:val="0039028C"/>
    <w:rsid w:val="0039071D"/>
    <w:rsid w:val="0039085E"/>
    <w:rsid w:val="00390BE5"/>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A9"/>
    <w:rsid w:val="00394A6E"/>
    <w:rsid w:val="00394B19"/>
    <w:rsid w:val="00394DF8"/>
    <w:rsid w:val="0039514A"/>
    <w:rsid w:val="00395219"/>
    <w:rsid w:val="003955AB"/>
    <w:rsid w:val="00395623"/>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1589"/>
    <w:rsid w:val="003A1E4C"/>
    <w:rsid w:val="003A2182"/>
    <w:rsid w:val="003A24DB"/>
    <w:rsid w:val="003A2ACB"/>
    <w:rsid w:val="003A2C14"/>
    <w:rsid w:val="003A2E61"/>
    <w:rsid w:val="003A2EC5"/>
    <w:rsid w:val="003A3183"/>
    <w:rsid w:val="003A32C7"/>
    <w:rsid w:val="003A357E"/>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AEE"/>
    <w:rsid w:val="003B2E8F"/>
    <w:rsid w:val="003B2ED4"/>
    <w:rsid w:val="003B30BE"/>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6C3"/>
    <w:rsid w:val="003B7E96"/>
    <w:rsid w:val="003C0264"/>
    <w:rsid w:val="003C0407"/>
    <w:rsid w:val="003C0C71"/>
    <w:rsid w:val="003C0D0C"/>
    <w:rsid w:val="003C0D81"/>
    <w:rsid w:val="003C11A1"/>
    <w:rsid w:val="003C1212"/>
    <w:rsid w:val="003C137E"/>
    <w:rsid w:val="003C1E77"/>
    <w:rsid w:val="003C252D"/>
    <w:rsid w:val="003C2737"/>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613C"/>
    <w:rsid w:val="003C6408"/>
    <w:rsid w:val="003C6652"/>
    <w:rsid w:val="003C686E"/>
    <w:rsid w:val="003C68E5"/>
    <w:rsid w:val="003C6964"/>
    <w:rsid w:val="003C6A90"/>
    <w:rsid w:val="003C6AD7"/>
    <w:rsid w:val="003C6B4B"/>
    <w:rsid w:val="003C6C36"/>
    <w:rsid w:val="003C6CF8"/>
    <w:rsid w:val="003C6F93"/>
    <w:rsid w:val="003C70B9"/>
    <w:rsid w:val="003C7170"/>
    <w:rsid w:val="003C7808"/>
    <w:rsid w:val="003D0021"/>
    <w:rsid w:val="003D0041"/>
    <w:rsid w:val="003D026C"/>
    <w:rsid w:val="003D05C2"/>
    <w:rsid w:val="003D093D"/>
    <w:rsid w:val="003D0B4F"/>
    <w:rsid w:val="003D0E97"/>
    <w:rsid w:val="003D0EA8"/>
    <w:rsid w:val="003D1020"/>
    <w:rsid w:val="003D1140"/>
    <w:rsid w:val="003D13B8"/>
    <w:rsid w:val="003D15F4"/>
    <w:rsid w:val="003D1939"/>
    <w:rsid w:val="003D1AFF"/>
    <w:rsid w:val="003D1CC2"/>
    <w:rsid w:val="003D1E98"/>
    <w:rsid w:val="003D27DF"/>
    <w:rsid w:val="003D3355"/>
    <w:rsid w:val="003D33AA"/>
    <w:rsid w:val="003D3493"/>
    <w:rsid w:val="003D3955"/>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2A9"/>
    <w:rsid w:val="003D7358"/>
    <w:rsid w:val="003D7689"/>
    <w:rsid w:val="003D774F"/>
    <w:rsid w:val="003D78BD"/>
    <w:rsid w:val="003D7C88"/>
    <w:rsid w:val="003D7CF6"/>
    <w:rsid w:val="003E0138"/>
    <w:rsid w:val="003E0206"/>
    <w:rsid w:val="003E13AF"/>
    <w:rsid w:val="003E157F"/>
    <w:rsid w:val="003E1670"/>
    <w:rsid w:val="003E19A6"/>
    <w:rsid w:val="003E1ED6"/>
    <w:rsid w:val="003E2157"/>
    <w:rsid w:val="003E250E"/>
    <w:rsid w:val="003E27BC"/>
    <w:rsid w:val="003E2BB1"/>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4B"/>
    <w:rsid w:val="003F4BC4"/>
    <w:rsid w:val="003F5585"/>
    <w:rsid w:val="003F55D3"/>
    <w:rsid w:val="003F5C03"/>
    <w:rsid w:val="003F5C14"/>
    <w:rsid w:val="003F5C53"/>
    <w:rsid w:val="003F6022"/>
    <w:rsid w:val="003F6214"/>
    <w:rsid w:val="003F6AD6"/>
    <w:rsid w:val="003F6F3E"/>
    <w:rsid w:val="003F739D"/>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42"/>
    <w:rsid w:val="00401EA3"/>
    <w:rsid w:val="00401F30"/>
    <w:rsid w:val="004025B8"/>
    <w:rsid w:val="004026BE"/>
    <w:rsid w:val="004029FF"/>
    <w:rsid w:val="0040319B"/>
    <w:rsid w:val="00403339"/>
    <w:rsid w:val="004034E9"/>
    <w:rsid w:val="00403A29"/>
    <w:rsid w:val="00403E60"/>
    <w:rsid w:val="004044E3"/>
    <w:rsid w:val="0040493C"/>
    <w:rsid w:val="00404A96"/>
    <w:rsid w:val="00404B61"/>
    <w:rsid w:val="00404CD1"/>
    <w:rsid w:val="00404DF4"/>
    <w:rsid w:val="00404EBF"/>
    <w:rsid w:val="0040520F"/>
    <w:rsid w:val="00405745"/>
    <w:rsid w:val="0040582E"/>
    <w:rsid w:val="004058E7"/>
    <w:rsid w:val="0040596B"/>
    <w:rsid w:val="00405F40"/>
    <w:rsid w:val="0040624E"/>
    <w:rsid w:val="00406285"/>
    <w:rsid w:val="004062CD"/>
    <w:rsid w:val="004062EF"/>
    <w:rsid w:val="0040657C"/>
    <w:rsid w:val="00406656"/>
    <w:rsid w:val="00406859"/>
    <w:rsid w:val="0040696B"/>
    <w:rsid w:val="00406D25"/>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FC"/>
    <w:rsid w:val="00411FED"/>
    <w:rsid w:val="00412159"/>
    <w:rsid w:val="00412CC7"/>
    <w:rsid w:val="004130DB"/>
    <w:rsid w:val="004132E2"/>
    <w:rsid w:val="0041356C"/>
    <w:rsid w:val="00413751"/>
    <w:rsid w:val="00413E6B"/>
    <w:rsid w:val="00413E97"/>
    <w:rsid w:val="00414336"/>
    <w:rsid w:val="0041462D"/>
    <w:rsid w:val="0041475A"/>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2175"/>
    <w:rsid w:val="00422216"/>
    <w:rsid w:val="004222ED"/>
    <w:rsid w:val="004233B5"/>
    <w:rsid w:val="004237F0"/>
    <w:rsid w:val="00423849"/>
    <w:rsid w:val="00423AB0"/>
    <w:rsid w:val="00423B48"/>
    <w:rsid w:val="0042456B"/>
    <w:rsid w:val="004248E0"/>
    <w:rsid w:val="0042496A"/>
    <w:rsid w:val="00424CA1"/>
    <w:rsid w:val="00425491"/>
    <w:rsid w:val="00425B71"/>
    <w:rsid w:val="004265AD"/>
    <w:rsid w:val="00426950"/>
    <w:rsid w:val="00426B66"/>
    <w:rsid w:val="00426BC4"/>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969"/>
    <w:rsid w:val="00431B14"/>
    <w:rsid w:val="00431B60"/>
    <w:rsid w:val="00431D29"/>
    <w:rsid w:val="00432612"/>
    <w:rsid w:val="004329C0"/>
    <w:rsid w:val="004329F5"/>
    <w:rsid w:val="00432A57"/>
    <w:rsid w:val="00432C2C"/>
    <w:rsid w:val="00432E40"/>
    <w:rsid w:val="0043345B"/>
    <w:rsid w:val="00433643"/>
    <w:rsid w:val="00433789"/>
    <w:rsid w:val="00433ADF"/>
    <w:rsid w:val="00433D66"/>
    <w:rsid w:val="00433E8E"/>
    <w:rsid w:val="00434874"/>
    <w:rsid w:val="00434DC6"/>
    <w:rsid w:val="00434F55"/>
    <w:rsid w:val="00435056"/>
    <w:rsid w:val="0043523F"/>
    <w:rsid w:val="004352DD"/>
    <w:rsid w:val="00435A83"/>
    <w:rsid w:val="00435BE4"/>
    <w:rsid w:val="00436318"/>
    <w:rsid w:val="004366A2"/>
    <w:rsid w:val="004370FE"/>
    <w:rsid w:val="0043745A"/>
    <w:rsid w:val="00437645"/>
    <w:rsid w:val="00437D6C"/>
    <w:rsid w:val="004403F4"/>
    <w:rsid w:val="00440423"/>
    <w:rsid w:val="00440982"/>
    <w:rsid w:val="004409C7"/>
    <w:rsid w:val="00440D31"/>
    <w:rsid w:val="00440D37"/>
    <w:rsid w:val="00440EFF"/>
    <w:rsid w:val="004419CF"/>
    <w:rsid w:val="004419FE"/>
    <w:rsid w:val="00441CAB"/>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A50"/>
    <w:rsid w:val="00444E38"/>
    <w:rsid w:val="00444E9E"/>
    <w:rsid w:val="00444FF0"/>
    <w:rsid w:val="00445230"/>
    <w:rsid w:val="00445422"/>
    <w:rsid w:val="00445A71"/>
    <w:rsid w:val="0044609C"/>
    <w:rsid w:val="00446378"/>
    <w:rsid w:val="00446515"/>
    <w:rsid w:val="004468AB"/>
    <w:rsid w:val="00446B95"/>
    <w:rsid w:val="00446E67"/>
    <w:rsid w:val="00447113"/>
    <w:rsid w:val="0044751E"/>
    <w:rsid w:val="00447663"/>
    <w:rsid w:val="00447A38"/>
    <w:rsid w:val="004509F7"/>
    <w:rsid w:val="00451471"/>
    <w:rsid w:val="00451665"/>
    <w:rsid w:val="00451787"/>
    <w:rsid w:val="00451C98"/>
    <w:rsid w:val="00453378"/>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741"/>
    <w:rsid w:val="004568E7"/>
    <w:rsid w:val="00456C6E"/>
    <w:rsid w:val="00456E11"/>
    <w:rsid w:val="004570DE"/>
    <w:rsid w:val="0045782F"/>
    <w:rsid w:val="00457F4D"/>
    <w:rsid w:val="004602DC"/>
    <w:rsid w:val="004605F7"/>
    <w:rsid w:val="004607AC"/>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FEA"/>
    <w:rsid w:val="004642B9"/>
    <w:rsid w:val="00464480"/>
    <w:rsid w:val="0046483A"/>
    <w:rsid w:val="004648E6"/>
    <w:rsid w:val="00464A8C"/>
    <w:rsid w:val="00464EE9"/>
    <w:rsid w:val="004653CF"/>
    <w:rsid w:val="0046542D"/>
    <w:rsid w:val="004654A0"/>
    <w:rsid w:val="0046560E"/>
    <w:rsid w:val="00465DA6"/>
    <w:rsid w:val="004665E4"/>
    <w:rsid w:val="0046663F"/>
    <w:rsid w:val="004667DF"/>
    <w:rsid w:val="004669AC"/>
    <w:rsid w:val="00467090"/>
    <w:rsid w:val="00467460"/>
    <w:rsid w:val="00467768"/>
    <w:rsid w:val="00467863"/>
    <w:rsid w:val="00467C79"/>
    <w:rsid w:val="00467C83"/>
    <w:rsid w:val="004703A8"/>
    <w:rsid w:val="0047104D"/>
    <w:rsid w:val="004713FD"/>
    <w:rsid w:val="00471DC9"/>
    <w:rsid w:val="00471EC4"/>
    <w:rsid w:val="00471F18"/>
    <w:rsid w:val="00471FDB"/>
    <w:rsid w:val="00472045"/>
    <w:rsid w:val="004721C5"/>
    <w:rsid w:val="004723CE"/>
    <w:rsid w:val="00472C73"/>
    <w:rsid w:val="00472DC4"/>
    <w:rsid w:val="0047353C"/>
    <w:rsid w:val="00473A7D"/>
    <w:rsid w:val="00473C02"/>
    <w:rsid w:val="0047468B"/>
    <w:rsid w:val="00474A4B"/>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7F9"/>
    <w:rsid w:val="00476A3C"/>
    <w:rsid w:val="0047718C"/>
    <w:rsid w:val="00477319"/>
    <w:rsid w:val="00477321"/>
    <w:rsid w:val="00477838"/>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456"/>
    <w:rsid w:val="0048763E"/>
    <w:rsid w:val="00487741"/>
    <w:rsid w:val="00487901"/>
    <w:rsid w:val="004879AB"/>
    <w:rsid w:val="00487A9C"/>
    <w:rsid w:val="00487C4A"/>
    <w:rsid w:val="00490635"/>
    <w:rsid w:val="00490FD5"/>
    <w:rsid w:val="004914F3"/>
    <w:rsid w:val="00491816"/>
    <w:rsid w:val="00491B75"/>
    <w:rsid w:val="00491E84"/>
    <w:rsid w:val="00491ED3"/>
    <w:rsid w:val="00491F92"/>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71E"/>
    <w:rsid w:val="004A3D86"/>
    <w:rsid w:val="004A3F41"/>
    <w:rsid w:val="004A4169"/>
    <w:rsid w:val="004A440E"/>
    <w:rsid w:val="004A448C"/>
    <w:rsid w:val="004A4643"/>
    <w:rsid w:val="004A48AF"/>
    <w:rsid w:val="004A4B13"/>
    <w:rsid w:val="004A5240"/>
    <w:rsid w:val="004A52EC"/>
    <w:rsid w:val="004A5981"/>
    <w:rsid w:val="004A5E3F"/>
    <w:rsid w:val="004A606B"/>
    <w:rsid w:val="004A64C0"/>
    <w:rsid w:val="004A65C5"/>
    <w:rsid w:val="004A68FA"/>
    <w:rsid w:val="004A6A60"/>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352"/>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23DA"/>
    <w:rsid w:val="004C2659"/>
    <w:rsid w:val="004C2FDD"/>
    <w:rsid w:val="004C3135"/>
    <w:rsid w:val="004C37FA"/>
    <w:rsid w:val="004C4292"/>
    <w:rsid w:val="004C47E8"/>
    <w:rsid w:val="004C4912"/>
    <w:rsid w:val="004C4CFB"/>
    <w:rsid w:val="004C4F6D"/>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597"/>
    <w:rsid w:val="004E2947"/>
    <w:rsid w:val="004E2A9A"/>
    <w:rsid w:val="004E31E1"/>
    <w:rsid w:val="004E31EA"/>
    <w:rsid w:val="004E34C2"/>
    <w:rsid w:val="004E3E9C"/>
    <w:rsid w:val="004E3FB7"/>
    <w:rsid w:val="004E40BB"/>
    <w:rsid w:val="004E4256"/>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A4A"/>
    <w:rsid w:val="004F0A72"/>
    <w:rsid w:val="004F0BC8"/>
    <w:rsid w:val="004F0D80"/>
    <w:rsid w:val="004F0F42"/>
    <w:rsid w:val="004F165B"/>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CFE"/>
    <w:rsid w:val="004F5F8E"/>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1160"/>
    <w:rsid w:val="0051142A"/>
    <w:rsid w:val="0051199D"/>
    <w:rsid w:val="00511A26"/>
    <w:rsid w:val="005121D3"/>
    <w:rsid w:val="0051222E"/>
    <w:rsid w:val="005123DB"/>
    <w:rsid w:val="0051268B"/>
    <w:rsid w:val="005133B1"/>
    <w:rsid w:val="0051359B"/>
    <w:rsid w:val="005137BA"/>
    <w:rsid w:val="00513AFC"/>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5A4"/>
    <w:rsid w:val="00517D09"/>
    <w:rsid w:val="00520BED"/>
    <w:rsid w:val="00520C3B"/>
    <w:rsid w:val="00520DE3"/>
    <w:rsid w:val="00521463"/>
    <w:rsid w:val="00521959"/>
    <w:rsid w:val="00521A96"/>
    <w:rsid w:val="00521C0D"/>
    <w:rsid w:val="00521CF0"/>
    <w:rsid w:val="00521F68"/>
    <w:rsid w:val="005229C0"/>
    <w:rsid w:val="005229E5"/>
    <w:rsid w:val="00522BF9"/>
    <w:rsid w:val="00523185"/>
    <w:rsid w:val="00523A44"/>
    <w:rsid w:val="00523AF8"/>
    <w:rsid w:val="00523D10"/>
    <w:rsid w:val="00523E2D"/>
    <w:rsid w:val="005242BA"/>
    <w:rsid w:val="00524342"/>
    <w:rsid w:val="005243C0"/>
    <w:rsid w:val="00524AEE"/>
    <w:rsid w:val="00524F31"/>
    <w:rsid w:val="00525117"/>
    <w:rsid w:val="005255BC"/>
    <w:rsid w:val="005255C1"/>
    <w:rsid w:val="00525BE7"/>
    <w:rsid w:val="00526419"/>
    <w:rsid w:val="00526441"/>
    <w:rsid w:val="00526BAA"/>
    <w:rsid w:val="00526DF5"/>
    <w:rsid w:val="00526F58"/>
    <w:rsid w:val="00527045"/>
    <w:rsid w:val="0052710C"/>
    <w:rsid w:val="00527189"/>
    <w:rsid w:val="005273FD"/>
    <w:rsid w:val="00527E22"/>
    <w:rsid w:val="00527E83"/>
    <w:rsid w:val="00527E87"/>
    <w:rsid w:val="00527F11"/>
    <w:rsid w:val="0053015A"/>
    <w:rsid w:val="00530BB3"/>
    <w:rsid w:val="00530D84"/>
    <w:rsid w:val="00530DAB"/>
    <w:rsid w:val="00530FA2"/>
    <w:rsid w:val="00531021"/>
    <w:rsid w:val="00531658"/>
    <w:rsid w:val="00531A67"/>
    <w:rsid w:val="00531DB4"/>
    <w:rsid w:val="00532705"/>
    <w:rsid w:val="00532971"/>
    <w:rsid w:val="00533619"/>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E5"/>
    <w:rsid w:val="005412CE"/>
    <w:rsid w:val="0054135D"/>
    <w:rsid w:val="005416A3"/>
    <w:rsid w:val="0054193E"/>
    <w:rsid w:val="00541A12"/>
    <w:rsid w:val="005422C6"/>
    <w:rsid w:val="00542342"/>
    <w:rsid w:val="00542637"/>
    <w:rsid w:val="0054289D"/>
    <w:rsid w:val="00542A6A"/>
    <w:rsid w:val="00542CA3"/>
    <w:rsid w:val="00542DC9"/>
    <w:rsid w:val="00542EE4"/>
    <w:rsid w:val="00543410"/>
    <w:rsid w:val="0054348C"/>
    <w:rsid w:val="005434E8"/>
    <w:rsid w:val="005435E2"/>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215"/>
    <w:rsid w:val="00557788"/>
    <w:rsid w:val="00560182"/>
    <w:rsid w:val="005603C7"/>
    <w:rsid w:val="0056095E"/>
    <w:rsid w:val="00560A69"/>
    <w:rsid w:val="00560DF0"/>
    <w:rsid w:val="00561748"/>
    <w:rsid w:val="005619E4"/>
    <w:rsid w:val="0056214D"/>
    <w:rsid w:val="0056218B"/>
    <w:rsid w:val="00563063"/>
    <w:rsid w:val="00563080"/>
    <w:rsid w:val="00563496"/>
    <w:rsid w:val="005634B2"/>
    <w:rsid w:val="00563537"/>
    <w:rsid w:val="00563BB2"/>
    <w:rsid w:val="0056426F"/>
    <w:rsid w:val="005646BA"/>
    <w:rsid w:val="00564B70"/>
    <w:rsid w:val="00564F51"/>
    <w:rsid w:val="00564FE5"/>
    <w:rsid w:val="00565579"/>
    <w:rsid w:val="0056594C"/>
    <w:rsid w:val="00565986"/>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95E"/>
    <w:rsid w:val="00573A31"/>
    <w:rsid w:val="00573AAF"/>
    <w:rsid w:val="00573FBE"/>
    <w:rsid w:val="00574B48"/>
    <w:rsid w:val="005758A9"/>
    <w:rsid w:val="0057593D"/>
    <w:rsid w:val="00575E43"/>
    <w:rsid w:val="005764B1"/>
    <w:rsid w:val="005766AC"/>
    <w:rsid w:val="00576A02"/>
    <w:rsid w:val="00576AAB"/>
    <w:rsid w:val="00576CA1"/>
    <w:rsid w:val="00577368"/>
    <w:rsid w:val="0057747C"/>
    <w:rsid w:val="00577A05"/>
    <w:rsid w:val="005800F5"/>
    <w:rsid w:val="00580FF1"/>
    <w:rsid w:val="0058116D"/>
    <w:rsid w:val="005811EA"/>
    <w:rsid w:val="0058136B"/>
    <w:rsid w:val="0058148E"/>
    <w:rsid w:val="00581AB1"/>
    <w:rsid w:val="00582062"/>
    <w:rsid w:val="00582D61"/>
    <w:rsid w:val="00582F79"/>
    <w:rsid w:val="005836D9"/>
    <w:rsid w:val="005838D7"/>
    <w:rsid w:val="005839C8"/>
    <w:rsid w:val="00583A33"/>
    <w:rsid w:val="00583EC4"/>
    <w:rsid w:val="00583EE2"/>
    <w:rsid w:val="005841AF"/>
    <w:rsid w:val="005841B5"/>
    <w:rsid w:val="005848B9"/>
    <w:rsid w:val="00584A0D"/>
    <w:rsid w:val="00584D7F"/>
    <w:rsid w:val="00584E25"/>
    <w:rsid w:val="00585054"/>
    <w:rsid w:val="00585098"/>
    <w:rsid w:val="00585837"/>
    <w:rsid w:val="00585B66"/>
    <w:rsid w:val="00586645"/>
    <w:rsid w:val="0058664F"/>
    <w:rsid w:val="00586725"/>
    <w:rsid w:val="00586925"/>
    <w:rsid w:val="0058694E"/>
    <w:rsid w:val="00586F1D"/>
    <w:rsid w:val="00586F63"/>
    <w:rsid w:val="00587264"/>
    <w:rsid w:val="00587450"/>
    <w:rsid w:val="005875CB"/>
    <w:rsid w:val="005878F9"/>
    <w:rsid w:val="00587B79"/>
    <w:rsid w:val="00587E52"/>
    <w:rsid w:val="00587F64"/>
    <w:rsid w:val="0059026E"/>
    <w:rsid w:val="0059085D"/>
    <w:rsid w:val="0059093B"/>
    <w:rsid w:val="005909FD"/>
    <w:rsid w:val="0059101E"/>
    <w:rsid w:val="005913DF"/>
    <w:rsid w:val="00591A45"/>
    <w:rsid w:val="00591C75"/>
    <w:rsid w:val="00591F28"/>
    <w:rsid w:val="005920C0"/>
    <w:rsid w:val="005920CC"/>
    <w:rsid w:val="005923C0"/>
    <w:rsid w:val="00592772"/>
    <w:rsid w:val="00592DE3"/>
    <w:rsid w:val="005932BA"/>
    <w:rsid w:val="00593470"/>
    <w:rsid w:val="005937C9"/>
    <w:rsid w:val="00593A13"/>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974"/>
    <w:rsid w:val="00596B81"/>
    <w:rsid w:val="00596BF7"/>
    <w:rsid w:val="00596D6C"/>
    <w:rsid w:val="00596F42"/>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790"/>
    <w:rsid w:val="005A27BF"/>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34D"/>
    <w:rsid w:val="005A645B"/>
    <w:rsid w:val="005A673C"/>
    <w:rsid w:val="005A6B94"/>
    <w:rsid w:val="005A6F34"/>
    <w:rsid w:val="005A725C"/>
    <w:rsid w:val="005A7374"/>
    <w:rsid w:val="005A7CC4"/>
    <w:rsid w:val="005B0674"/>
    <w:rsid w:val="005B0695"/>
    <w:rsid w:val="005B0757"/>
    <w:rsid w:val="005B07E4"/>
    <w:rsid w:val="005B0F95"/>
    <w:rsid w:val="005B1248"/>
    <w:rsid w:val="005B1359"/>
    <w:rsid w:val="005B13FB"/>
    <w:rsid w:val="005B191A"/>
    <w:rsid w:val="005B21FF"/>
    <w:rsid w:val="005B26E5"/>
    <w:rsid w:val="005B2868"/>
    <w:rsid w:val="005B2BC1"/>
    <w:rsid w:val="005B2CB9"/>
    <w:rsid w:val="005B2CDF"/>
    <w:rsid w:val="005B2F1C"/>
    <w:rsid w:val="005B31E0"/>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47D"/>
    <w:rsid w:val="005C05DE"/>
    <w:rsid w:val="005C0781"/>
    <w:rsid w:val="005C1507"/>
    <w:rsid w:val="005C157A"/>
    <w:rsid w:val="005C1C36"/>
    <w:rsid w:val="005C2128"/>
    <w:rsid w:val="005C219F"/>
    <w:rsid w:val="005C2811"/>
    <w:rsid w:val="005C2AC0"/>
    <w:rsid w:val="005C2BB7"/>
    <w:rsid w:val="005C3013"/>
    <w:rsid w:val="005C31BA"/>
    <w:rsid w:val="005C3418"/>
    <w:rsid w:val="005C3442"/>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CC8"/>
    <w:rsid w:val="005C6EE7"/>
    <w:rsid w:val="005C70F6"/>
    <w:rsid w:val="005C716E"/>
    <w:rsid w:val="005C7537"/>
    <w:rsid w:val="005D015C"/>
    <w:rsid w:val="005D04B3"/>
    <w:rsid w:val="005D05AF"/>
    <w:rsid w:val="005D0974"/>
    <w:rsid w:val="005D09CA"/>
    <w:rsid w:val="005D0A0E"/>
    <w:rsid w:val="005D0D2E"/>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87A"/>
    <w:rsid w:val="005D799E"/>
    <w:rsid w:val="005D7A68"/>
    <w:rsid w:val="005D7AD7"/>
    <w:rsid w:val="005D7E68"/>
    <w:rsid w:val="005D7F56"/>
    <w:rsid w:val="005E00D8"/>
    <w:rsid w:val="005E0187"/>
    <w:rsid w:val="005E0718"/>
    <w:rsid w:val="005E072A"/>
    <w:rsid w:val="005E0789"/>
    <w:rsid w:val="005E096E"/>
    <w:rsid w:val="005E097D"/>
    <w:rsid w:val="005E0B6A"/>
    <w:rsid w:val="005E0CF8"/>
    <w:rsid w:val="005E10FB"/>
    <w:rsid w:val="005E15C5"/>
    <w:rsid w:val="005E1E0A"/>
    <w:rsid w:val="005E1EB3"/>
    <w:rsid w:val="005E240A"/>
    <w:rsid w:val="005E24DF"/>
    <w:rsid w:val="005E28CC"/>
    <w:rsid w:val="005E2B3A"/>
    <w:rsid w:val="005E2D7E"/>
    <w:rsid w:val="005E2D96"/>
    <w:rsid w:val="005E2E26"/>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5528"/>
    <w:rsid w:val="005E57ED"/>
    <w:rsid w:val="005E598C"/>
    <w:rsid w:val="005E64DD"/>
    <w:rsid w:val="005E669A"/>
    <w:rsid w:val="005E6F74"/>
    <w:rsid w:val="005E703F"/>
    <w:rsid w:val="005E7809"/>
    <w:rsid w:val="005E7BA1"/>
    <w:rsid w:val="005E7C18"/>
    <w:rsid w:val="005E7DB1"/>
    <w:rsid w:val="005E7F1F"/>
    <w:rsid w:val="005F07AA"/>
    <w:rsid w:val="005F081F"/>
    <w:rsid w:val="005F10BE"/>
    <w:rsid w:val="005F14C7"/>
    <w:rsid w:val="005F166B"/>
    <w:rsid w:val="005F17DB"/>
    <w:rsid w:val="005F1988"/>
    <w:rsid w:val="005F2916"/>
    <w:rsid w:val="005F29D1"/>
    <w:rsid w:val="005F2E3D"/>
    <w:rsid w:val="005F3070"/>
    <w:rsid w:val="005F3142"/>
    <w:rsid w:val="005F3274"/>
    <w:rsid w:val="005F36EB"/>
    <w:rsid w:val="005F3AD6"/>
    <w:rsid w:val="005F3CEE"/>
    <w:rsid w:val="005F419E"/>
    <w:rsid w:val="005F4989"/>
    <w:rsid w:val="005F49BA"/>
    <w:rsid w:val="005F4B3F"/>
    <w:rsid w:val="005F4D58"/>
    <w:rsid w:val="005F4EC3"/>
    <w:rsid w:val="005F4ECF"/>
    <w:rsid w:val="005F4F29"/>
    <w:rsid w:val="005F50EB"/>
    <w:rsid w:val="005F52E8"/>
    <w:rsid w:val="005F59D1"/>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355"/>
    <w:rsid w:val="0060767C"/>
    <w:rsid w:val="00607B93"/>
    <w:rsid w:val="00607D3B"/>
    <w:rsid w:val="00607DB7"/>
    <w:rsid w:val="00610224"/>
    <w:rsid w:val="0061029C"/>
    <w:rsid w:val="0061068C"/>
    <w:rsid w:val="00610821"/>
    <w:rsid w:val="00610A2F"/>
    <w:rsid w:val="00610CB0"/>
    <w:rsid w:val="00610E21"/>
    <w:rsid w:val="00610F45"/>
    <w:rsid w:val="00610F5E"/>
    <w:rsid w:val="006117E5"/>
    <w:rsid w:val="00611E25"/>
    <w:rsid w:val="00611F71"/>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D77"/>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5C0"/>
    <w:rsid w:val="00626A36"/>
    <w:rsid w:val="00626CBB"/>
    <w:rsid w:val="00626F58"/>
    <w:rsid w:val="006270C5"/>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37B2C"/>
    <w:rsid w:val="00640012"/>
    <w:rsid w:val="00640160"/>
    <w:rsid w:val="006404F1"/>
    <w:rsid w:val="00640612"/>
    <w:rsid w:val="00640DAD"/>
    <w:rsid w:val="00641305"/>
    <w:rsid w:val="00641786"/>
    <w:rsid w:val="00641D89"/>
    <w:rsid w:val="00641F39"/>
    <w:rsid w:val="00641F71"/>
    <w:rsid w:val="00642148"/>
    <w:rsid w:val="0064253D"/>
    <w:rsid w:val="006426E5"/>
    <w:rsid w:val="00643005"/>
    <w:rsid w:val="006430AE"/>
    <w:rsid w:val="00643130"/>
    <w:rsid w:val="006431DA"/>
    <w:rsid w:val="006432F6"/>
    <w:rsid w:val="00643A11"/>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2B7"/>
    <w:rsid w:val="00646380"/>
    <w:rsid w:val="00646515"/>
    <w:rsid w:val="00646DE4"/>
    <w:rsid w:val="00646F8A"/>
    <w:rsid w:val="00646FBD"/>
    <w:rsid w:val="0064778D"/>
    <w:rsid w:val="0064785A"/>
    <w:rsid w:val="00647AEC"/>
    <w:rsid w:val="00647BEA"/>
    <w:rsid w:val="00647D9B"/>
    <w:rsid w:val="0065016F"/>
    <w:rsid w:val="00650192"/>
    <w:rsid w:val="00650333"/>
    <w:rsid w:val="00650857"/>
    <w:rsid w:val="00650A84"/>
    <w:rsid w:val="00650B94"/>
    <w:rsid w:val="00651126"/>
    <w:rsid w:val="006514B3"/>
    <w:rsid w:val="0065165E"/>
    <w:rsid w:val="00651B1C"/>
    <w:rsid w:val="00651EA2"/>
    <w:rsid w:val="00651F9E"/>
    <w:rsid w:val="0065204D"/>
    <w:rsid w:val="006523B1"/>
    <w:rsid w:val="00652A6F"/>
    <w:rsid w:val="00652DDA"/>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12"/>
    <w:rsid w:val="006607CE"/>
    <w:rsid w:val="00660E1B"/>
    <w:rsid w:val="006614B7"/>
    <w:rsid w:val="00661C4D"/>
    <w:rsid w:val="006621B2"/>
    <w:rsid w:val="006621D3"/>
    <w:rsid w:val="00662372"/>
    <w:rsid w:val="0066245E"/>
    <w:rsid w:val="00662595"/>
    <w:rsid w:val="00662718"/>
    <w:rsid w:val="00662986"/>
    <w:rsid w:val="006629F3"/>
    <w:rsid w:val="00662E6D"/>
    <w:rsid w:val="00663537"/>
    <w:rsid w:val="0066383C"/>
    <w:rsid w:val="006639BD"/>
    <w:rsid w:val="00663F08"/>
    <w:rsid w:val="0066425B"/>
    <w:rsid w:val="00664930"/>
    <w:rsid w:val="00664A15"/>
    <w:rsid w:val="00664D58"/>
    <w:rsid w:val="00664E03"/>
    <w:rsid w:val="00664EA1"/>
    <w:rsid w:val="0066506E"/>
    <w:rsid w:val="00666121"/>
    <w:rsid w:val="0066622B"/>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F97"/>
    <w:rsid w:val="006761A0"/>
    <w:rsid w:val="00676C60"/>
    <w:rsid w:val="00677057"/>
    <w:rsid w:val="00677273"/>
    <w:rsid w:val="0067791A"/>
    <w:rsid w:val="00677D7F"/>
    <w:rsid w:val="006806AE"/>
    <w:rsid w:val="0068076F"/>
    <w:rsid w:val="00680BE5"/>
    <w:rsid w:val="00680D63"/>
    <w:rsid w:val="00681204"/>
    <w:rsid w:val="006814D4"/>
    <w:rsid w:val="006817F7"/>
    <w:rsid w:val="00681836"/>
    <w:rsid w:val="00681F8E"/>
    <w:rsid w:val="00682107"/>
    <w:rsid w:val="0068210F"/>
    <w:rsid w:val="00682D85"/>
    <w:rsid w:val="00682F1E"/>
    <w:rsid w:val="00683160"/>
    <w:rsid w:val="00683569"/>
    <w:rsid w:val="00683734"/>
    <w:rsid w:val="006837D9"/>
    <w:rsid w:val="0068392B"/>
    <w:rsid w:val="00683C8A"/>
    <w:rsid w:val="0068403D"/>
    <w:rsid w:val="006842BD"/>
    <w:rsid w:val="006843B6"/>
    <w:rsid w:val="00684583"/>
    <w:rsid w:val="00684964"/>
    <w:rsid w:val="00685014"/>
    <w:rsid w:val="0068515D"/>
    <w:rsid w:val="0068544E"/>
    <w:rsid w:val="00685642"/>
    <w:rsid w:val="0068594B"/>
    <w:rsid w:val="00685BB5"/>
    <w:rsid w:val="00685D81"/>
    <w:rsid w:val="00686459"/>
    <w:rsid w:val="006864D4"/>
    <w:rsid w:val="0068651B"/>
    <w:rsid w:val="00686C74"/>
    <w:rsid w:val="00686FFD"/>
    <w:rsid w:val="00687B56"/>
    <w:rsid w:val="00690635"/>
    <w:rsid w:val="00690637"/>
    <w:rsid w:val="006907AC"/>
    <w:rsid w:val="006909CB"/>
    <w:rsid w:val="00690C60"/>
    <w:rsid w:val="00690D45"/>
    <w:rsid w:val="00690F23"/>
    <w:rsid w:val="00691160"/>
    <w:rsid w:val="006911F0"/>
    <w:rsid w:val="006914AF"/>
    <w:rsid w:val="0069215A"/>
    <w:rsid w:val="006921A4"/>
    <w:rsid w:val="006923EA"/>
    <w:rsid w:val="0069267F"/>
    <w:rsid w:val="006927AA"/>
    <w:rsid w:val="00692845"/>
    <w:rsid w:val="00692EB1"/>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D94"/>
    <w:rsid w:val="00696E82"/>
    <w:rsid w:val="00696FD7"/>
    <w:rsid w:val="00697625"/>
    <w:rsid w:val="006977EB"/>
    <w:rsid w:val="00697827"/>
    <w:rsid w:val="006978DC"/>
    <w:rsid w:val="00697974"/>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4043"/>
    <w:rsid w:val="006A407D"/>
    <w:rsid w:val="006A4197"/>
    <w:rsid w:val="006A45AB"/>
    <w:rsid w:val="006A4655"/>
    <w:rsid w:val="006A496F"/>
    <w:rsid w:val="006A49B5"/>
    <w:rsid w:val="006A4B53"/>
    <w:rsid w:val="006A4B82"/>
    <w:rsid w:val="006A4F43"/>
    <w:rsid w:val="006A54B9"/>
    <w:rsid w:val="006A55EE"/>
    <w:rsid w:val="006A5BE2"/>
    <w:rsid w:val="006A5CB4"/>
    <w:rsid w:val="006A5E11"/>
    <w:rsid w:val="006A5F71"/>
    <w:rsid w:val="006A6029"/>
    <w:rsid w:val="006A61C3"/>
    <w:rsid w:val="006A64E3"/>
    <w:rsid w:val="006A68D0"/>
    <w:rsid w:val="006A7285"/>
    <w:rsid w:val="006A7513"/>
    <w:rsid w:val="006A7749"/>
    <w:rsid w:val="006A7D3E"/>
    <w:rsid w:val="006A7EE7"/>
    <w:rsid w:val="006A7F19"/>
    <w:rsid w:val="006A7F67"/>
    <w:rsid w:val="006B0255"/>
    <w:rsid w:val="006B0467"/>
    <w:rsid w:val="006B10A9"/>
    <w:rsid w:val="006B132A"/>
    <w:rsid w:val="006B1845"/>
    <w:rsid w:val="006B1AFC"/>
    <w:rsid w:val="006B2369"/>
    <w:rsid w:val="006B2EB1"/>
    <w:rsid w:val="006B35AA"/>
    <w:rsid w:val="006B3AE2"/>
    <w:rsid w:val="006B3C2A"/>
    <w:rsid w:val="006B47B6"/>
    <w:rsid w:val="006B4B7B"/>
    <w:rsid w:val="006B5048"/>
    <w:rsid w:val="006B52FB"/>
    <w:rsid w:val="006B5471"/>
    <w:rsid w:val="006B57EE"/>
    <w:rsid w:val="006B6D02"/>
    <w:rsid w:val="006B6EF9"/>
    <w:rsid w:val="006B6FD9"/>
    <w:rsid w:val="006B72A3"/>
    <w:rsid w:val="006B7758"/>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70E"/>
    <w:rsid w:val="006C6C1B"/>
    <w:rsid w:val="006C71BC"/>
    <w:rsid w:val="006C76B6"/>
    <w:rsid w:val="006C7946"/>
    <w:rsid w:val="006C79B1"/>
    <w:rsid w:val="006C79EB"/>
    <w:rsid w:val="006C7AE6"/>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CEA"/>
    <w:rsid w:val="006D2D5F"/>
    <w:rsid w:val="006D2EC7"/>
    <w:rsid w:val="006D2ED5"/>
    <w:rsid w:val="006D3206"/>
    <w:rsid w:val="006D32D9"/>
    <w:rsid w:val="006D3865"/>
    <w:rsid w:val="006D3B14"/>
    <w:rsid w:val="006D3B7B"/>
    <w:rsid w:val="006D3C3B"/>
    <w:rsid w:val="006D42A2"/>
    <w:rsid w:val="006D4363"/>
    <w:rsid w:val="006D437C"/>
    <w:rsid w:val="006D443C"/>
    <w:rsid w:val="006D4532"/>
    <w:rsid w:val="006D4590"/>
    <w:rsid w:val="006D4A08"/>
    <w:rsid w:val="006D4BDA"/>
    <w:rsid w:val="006D4FA3"/>
    <w:rsid w:val="006D58C1"/>
    <w:rsid w:val="006D5D0B"/>
    <w:rsid w:val="006D6014"/>
    <w:rsid w:val="006D6956"/>
    <w:rsid w:val="006D6E50"/>
    <w:rsid w:val="006D7B40"/>
    <w:rsid w:val="006E00E1"/>
    <w:rsid w:val="006E03FF"/>
    <w:rsid w:val="006E0719"/>
    <w:rsid w:val="006E080E"/>
    <w:rsid w:val="006E0B6F"/>
    <w:rsid w:val="006E0D64"/>
    <w:rsid w:val="006E1242"/>
    <w:rsid w:val="006E1395"/>
    <w:rsid w:val="006E1592"/>
    <w:rsid w:val="006E165D"/>
    <w:rsid w:val="006E2000"/>
    <w:rsid w:val="006E20A9"/>
    <w:rsid w:val="006E2407"/>
    <w:rsid w:val="006E2A43"/>
    <w:rsid w:val="006E2CE0"/>
    <w:rsid w:val="006E36A5"/>
    <w:rsid w:val="006E38DF"/>
    <w:rsid w:val="006E39B6"/>
    <w:rsid w:val="006E3A4D"/>
    <w:rsid w:val="006E3CE6"/>
    <w:rsid w:val="006E3D43"/>
    <w:rsid w:val="006E4121"/>
    <w:rsid w:val="006E4737"/>
    <w:rsid w:val="006E4761"/>
    <w:rsid w:val="006E4796"/>
    <w:rsid w:val="006E494E"/>
    <w:rsid w:val="006E4BC2"/>
    <w:rsid w:val="006E4F14"/>
    <w:rsid w:val="006E5ABF"/>
    <w:rsid w:val="006E61B8"/>
    <w:rsid w:val="006E679D"/>
    <w:rsid w:val="006E6ADC"/>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44"/>
    <w:rsid w:val="006F4F35"/>
    <w:rsid w:val="006F556D"/>
    <w:rsid w:val="006F5763"/>
    <w:rsid w:val="006F5B17"/>
    <w:rsid w:val="006F6169"/>
    <w:rsid w:val="006F67B9"/>
    <w:rsid w:val="006F71A1"/>
    <w:rsid w:val="006F71CC"/>
    <w:rsid w:val="006F7578"/>
    <w:rsid w:val="006F7679"/>
    <w:rsid w:val="006F785C"/>
    <w:rsid w:val="0070011F"/>
    <w:rsid w:val="0070058D"/>
    <w:rsid w:val="007006B6"/>
    <w:rsid w:val="00700FE3"/>
    <w:rsid w:val="0070123C"/>
    <w:rsid w:val="00701243"/>
    <w:rsid w:val="007013AF"/>
    <w:rsid w:val="007017E6"/>
    <w:rsid w:val="00701AE1"/>
    <w:rsid w:val="00701E19"/>
    <w:rsid w:val="00701E46"/>
    <w:rsid w:val="00702201"/>
    <w:rsid w:val="00702DED"/>
    <w:rsid w:val="00702FBA"/>
    <w:rsid w:val="007031D6"/>
    <w:rsid w:val="0070358F"/>
    <w:rsid w:val="007035BC"/>
    <w:rsid w:val="007036E5"/>
    <w:rsid w:val="00703E14"/>
    <w:rsid w:val="0070433E"/>
    <w:rsid w:val="0070468C"/>
    <w:rsid w:val="0070500B"/>
    <w:rsid w:val="00705C51"/>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EC"/>
    <w:rsid w:val="0072572C"/>
    <w:rsid w:val="0072576A"/>
    <w:rsid w:val="00725855"/>
    <w:rsid w:val="00725ED2"/>
    <w:rsid w:val="007266F4"/>
    <w:rsid w:val="007267AE"/>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D12"/>
    <w:rsid w:val="00730DDB"/>
    <w:rsid w:val="007310C8"/>
    <w:rsid w:val="00731C55"/>
    <w:rsid w:val="007327D0"/>
    <w:rsid w:val="007328AA"/>
    <w:rsid w:val="007328C6"/>
    <w:rsid w:val="0073294A"/>
    <w:rsid w:val="00732B04"/>
    <w:rsid w:val="00732BA7"/>
    <w:rsid w:val="00732CCB"/>
    <w:rsid w:val="00732D47"/>
    <w:rsid w:val="00733360"/>
    <w:rsid w:val="007335A8"/>
    <w:rsid w:val="0073399E"/>
    <w:rsid w:val="007339B5"/>
    <w:rsid w:val="00733BA5"/>
    <w:rsid w:val="00733E47"/>
    <w:rsid w:val="00734114"/>
    <w:rsid w:val="007343F5"/>
    <w:rsid w:val="0073450B"/>
    <w:rsid w:val="007347C6"/>
    <w:rsid w:val="00734C8E"/>
    <w:rsid w:val="00734D94"/>
    <w:rsid w:val="00734EA0"/>
    <w:rsid w:val="00735153"/>
    <w:rsid w:val="00735318"/>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1D29"/>
    <w:rsid w:val="0074203C"/>
    <w:rsid w:val="0074226F"/>
    <w:rsid w:val="00742319"/>
    <w:rsid w:val="00742553"/>
    <w:rsid w:val="00742B9E"/>
    <w:rsid w:val="0074348B"/>
    <w:rsid w:val="00743D0D"/>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686"/>
    <w:rsid w:val="00747730"/>
    <w:rsid w:val="007479C5"/>
    <w:rsid w:val="00747EF9"/>
    <w:rsid w:val="00750176"/>
    <w:rsid w:val="007502AF"/>
    <w:rsid w:val="00750C95"/>
    <w:rsid w:val="0075108F"/>
    <w:rsid w:val="00751199"/>
    <w:rsid w:val="00751426"/>
    <w:rsid w:val="007514DF"/>
    <w:rsid w:val="0075172C"/>
    <w:rsid w:val="00751AF3"/>
    <w:rsid w:val="00751AF7"/>
    <w:rsid w:val="00751D6F"/>
    <w:rsid w:val="00751FB0"/>
    <w:rsid w:val="007522AB"/>
    <w:rsid w:val="0075264A"/>
    <w:rsid w:val="0075290F"/>
    <w:rsid w:val="00752B56"/>
    <w:rsid w:val="00752D6E"/>
    <w:rsid w:val="00752E1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BC2"/>
    <w:rsid w:val="00761051"/>
    <w:rsid w:val="00761448"/>
    <w:rsid w:val="00761B73"/>
    <w:rsid w:val="00762311"/>
    <w:rsid w:val="00762D39"/>
    <w:rsid w:val="0076335E"/>
    <w:rsid w:val="007634B9"/>
    <w:rsid w:val="007636D3"/>
    <w:rsid w:val="007636E6"/>
    <w:rsid w:val="00763987"/>
    <w:rsid w:val="00763AAC"/>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E6"/>
    <w:rsid w:val="00774225"/>
    <w:rsid w:val="0077440B"/>
    <w:rsid w:val="007746F3"/>
    <w:rsid w:val="00774B9C"/>
    <w:rsid w:val="00774D17"/>
    <w:rsid w:val="00774F78"/>
    <w:rsid w:val="007753FD"/>
    <w:rsid w:val="0077591D"/>
    <w:rsid w:val="00775BFC"/>
    <w:rsid w:val="00775C27"/>
    <w:rsid w:val="00775C9F"/>
    <w:rsid w:val="00775D22"/>
    <w:rsid w:val="0077653B"/>
    <w:rsid w:val="007765A4"/>
    <w:rsid w:val="00777828"/>
    <w:rsid w:val="00777E51"/>
    <w:rsid w:val="00777ED6"/>
    <w:rsid w:val="007800EC"/>
    <w:rsid w:val="007802C1"/>
    <w:rsid w:val="00780525"/>
    <w:rsid w:val="0078079F"/>
    <w:rsid w:val="007809AB"/>
    <w:rsid w:val="007809EB"/>
    <w:rsid w:val="00780CE6"/>
    <w:rsid w:val="00780E9A"/>
    <w:rsid w:val="00780F91"/>
    <w:rsid w:val="00781003"/>
    <w:rsid w:val="0078124C"/>
    <w:rsid w:val="00781273"/>
    <w:rsid w:val="0078170B"/>
    <w:rsid w:val="0078196A"/>
    <w:rsid w:val="00781FCE"/>
    <w:rsid w:val="00782108"/>
    <w:rsid w:val="007822FB"/>
    <w:rsid w:val="0078260C"/>
    <w:rsid w:val="007826F8"/>
    <w:rsid w:val="007827D6"/>
    <w:rsid w:val="00782844"/>
    <w:rsid w:val="00782DDA"/>
    <w:rsid w:val="00783088"/>
    <w:rsid w:val="00783166"/>
    <w:rsid w:val="00783DCB"/>
    <w:rsid w:val="00783EFD"/>
    <w:rsid w:val="007842B2"/>
    <w:rsid w:val="00784381"/>
    <w:rsid w:val="007843ED"/>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754"/>
    <w:rsid w:val="0078682A"/>
    <w:rsid w:val="00786848"/>
    <w:rsid w:val="007870F4"/>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5B5"/>
    <w:rsid w:val="007A0C2B"/>
    <w:rsid w:val="007A0DA3"/>
    <w:rsid w:val="007A1464"/>
    <w:rsid w:val="007A14FB"/>
    <w:rsid w:val="007A1592"/>
    <w:rsid w:val="007A16D6"/>
    <w:rsid w:val="007A205F"/>
    <w:rsid w:val="007A2144"/>
    <w:rsid w:val="007A234A"/>
    <w:rsid w:val="007A2407"/>
    <w:rsid w:val="007A25CA"/>
    <w:rsid w:val="007A2E9C"/>
    <w:rsid w:val="007A30A6"/>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344"/>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5D85"/>
    <w:rsid w:val="007B6139"/>
    <w:rsid w:val="007B63FF"/>
    <w:rsid w:val="007B65D0"/>
    <w:rsid w:val="007B669E"/>
    <w:rsid w:val="007B6917"/>
    <w:rsid w:val="007B6D0A"/>
    <w:rsid w:val="007B6ECB"/>
    <w:rsid w:val="007B75BA"/>
    <w:rsid w:val="007B75D2"/>
    <w:rsid w:val="007B77C2"/>
    <w:rsid w:val="007B7969"/>
    <w:rsid w:val="007B7EBE"/>
    <w:rsid w:val="007C0C21"/>
    <w:rsid w:val="007C0CCD"/>
    <w:rsid w:val="007C1388"/>
    <w:rsid w:val="007C13EC"/>
    <w:rsid w:val="007C174A"/>
    <w:rsid w:val="007C1851"/>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551"/>
    <w:rsid w:val="007C5AA1"/>
    <w:rsid w:val="007C5C80"/>
    <w:rsid w:val="007C5F66"/>
    <w:rsid w:val="007C616B"/>
    <w:rsid w:val="007C63CE"/>
    <w:rsid w:val="007C6BEE"/>
    <w:rsid w:val="007C6C81"/>
    <w:rsid w:val="007C6DE2"/>
    <w:rsid w:val="007C7064"/>
    <w:rsid w:val="007C7099"/>
    <w:rsid w:val="007C70F4"/>
    <w:rsid w:val="007C733B"/>
    <w:rsid w:val="007C7408"/>
    <w:rsid w:val="007C75E8"/>
    <w:rsid w:val="007C76EF"/>
    <w:rsid w:val="007C7EB9"/>
    <w:rsid w:val="007D05C4"/>
    <w:rsid w:val="007D0A27"/>
    <w:rsid w:val="007D15B8"/>
    <w:rsid w:val="007D1780"/>
    <w:rsid w:val="007D17AD"/>
    <w:rsid w:val="007D1A98"/>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E9"/>
    <w:rsid w:val="007D4ACD"/>
    <w:rsid w:val="007D4D3B"/>
    <w:rsid w:val="007D4F03"/>
    <w:rsid w:val="007D51B7"/>
    <w:rsid w:val="007D5C12"/>
    <w:rsid w:val="007D5DE5"/>
    <w:rsid w:val="007D5E0D"/>
    <w:rsid w:val="007D60BF"/>
    <w:rsid w:val="007D67A6"/>
    <w:rsid w:val="007D68F3"/>
    <w:rsid w:val="007D6A1C"/>
    <w:rsid w:val="007D6C15"/>
    <w:rsid w:val="007D7437"/>
    <w:rsid w:val="007D7CB9"/>
    <w:rsid w:val="007D7D18"/>
    <w:rsid w:val="007D7EC8"/>
    <w:rsid w:val="007D7ECE"/>
    <w:rsid w:val="007E004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680"/>
    <w:rsid w:val="007E58BB"/>
    <w:rsid w:val="007E5DE6"/>
    <w:rsid w:val="007E6028"/>
    <w:rsid w:val="007E6210"/>
    <w:rsid w:val="007E6781"/>
    <w:rsid w:val="007E689C"/>
    <w:rsid w:val="007E6E88"/>
    <w:rsid w:val="007E71C1"/>
    <w:rsid w:val="007E7507"/>
    <w:rsid w:val="007E75FC"/>
    <w:rsid w:val="007E7921"/>
    <w:rsid w:val="007E7E80"/>
    <w:rsid w:val="007F00EB"/>
    <w:rsid w:val="007F040A"/>
    <w:rsid w:val="007F066E"/>
    <w:rsid w:val="007F06DD"/>
    <w:rsid w:val="007F07CC"/>
    <w:rsid w:val="007F0DCC"/>
    <w:rsid w:val="007F0E15"/>
    <w:rsid w:val="007F1C3F"/>
    <w:rsid w:val="007F1C54"/>
    <w:rsid w:val="007F1E1B"/>
    <w:rsid w:val="007F1E57"/>
    <w:rsid w:val="007F1E99"/>
    <w:rsid w:val="007F22DC"/>
    <w:rsid w:val="007F2383"/>
    <w:rsid w:val="007F254E"/>
    <w:rsid w:val="007F29DA"/>
    <w:rsid w:val="007F2B78"/>
    <w:rsid w:val="007F2EF5"/>
    <w:rsid w:val="007F3121"/>
    <w:rsid w:val="007F3537"/>
    <w:rsid w:val="007F457F"/>
    <w:rsid w:val="007F484C"/>
    <w:rsid w:val="007F4D1A"/>
    <w:rsid w:val="007F4D60"/>
    <w:rsid w:val="007F4F60"/>
    <w:rsid w:val="007F4FB8"/>
    <w:rsid w:val="007F534A"/>
    <w:rsid w:val="007F5B4E"/>
    <w:rsid w:val="007F6344"/>
    <w:rsid w:val="007F68B2"/>
    <w:rsid w:val="007F6C98"/>
    <w:rsid w:val="007F6FF5"/>
    <w:rsid w:val="007F718D"/>
    <w:rsid w:val="007F7564"/>
    <w:rsid w:val="007F7578"/>
    <w:rsid w:val="007F7F16"/>
    <w:rsid w:val="007F7F72"/>
    <w:rsid w:val="008000D7"/>
    <w:rsid w:val="008007E3"/>
    <w:rsid w:val="0080099F"/>
    <w:rsid w:val="00800E05"/>
    <w:rsid w:val="008011FC"/>
    <w:rsid w:val="0080171D"/>
    <w:rsid w:val="00801D65"/>
    <w:rsid w:val="00801EEC"/>
    <w:rsid w:val="00801F2A"/>
    <w:rsid w:val="00802042"/>
    <w:rsid w:val="008023AE"/>
    <w:rsid w:val="0080302A"/>
    <w:rsid w:val="00803487"/>
    <w:rsid w:val="00803B76"/>
    <w:rsid w:val="008043B4"/>
    <w:rsid w:val="008043B6"/>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CB"/>
    <w:rsid w:val="0081152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EF"/>
    <w:rsid w:val="0082430C"/>
    <w:rsid w:val="00824568"/>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828"/>
    <w:rsid w:val="00840E8E"/>
    <w:rsid w:val="00841189"/>
    <w:rsid w:val="00841509"/>
    <w:rsid w:val="008417F8"/>
    <w:rsid w:val="008418DA"/>
    <w:rsid w:val="00841D3C"/>
    <w:rsid w:val="00842479"/>
    <w:rsid w:val="0084258A"/>
    <w:rsid w:val="00842AD5"/>
    <w:rsid w:val="00842B2D"/>
    <w:rsid w:val="00842B88"/>
    <w:rsid w:val="00842DEC"/>
    <w:rsid w:val="00842E22"/>
    <w:rsid w:val="0084338A"/>
    <w:rsid w:val="008438B8"/>
    <w:rsid w:val="0084413D"/>
    <w:rsid w:val="0084437B"/>
    <w:rsid w:val="00844495"/>
    <w:rsid w:val="00844594"/>
    <w:rsid w:val="0084468F"/>
    <w:rsid w:val="008447C7"/>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3D53"/>
    <w:rsid w:val="008740B0"/>
    <w:rsid w:val="008748F3"/>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C30"/>
    <w:rsid w:val="00887CA2"/>
    <w:rsid w:val="00887D64"/>
    <w:rsid w:val="00890867"/>
    <w:rsid w:val="00891271"/>
    <w:rsid w:val="008913F9"/>
    <w:rsid w:val="008918B2"/>
    <w:rsid w:val="00891925"/>
    <w:rsid w:val="00891C9A"/>
    <w:rsid w:val="00891CFF"/>
    <w:rsid w:val="00892211"/>
    <w:rsid w:val="008922F9"/>
    <w:rsid w:val="00892330"/>
    <w:rsid w:val="00892A83"/>
    <w:rsid w:val="008930B6"/>
    <w:rsid w:val="00893221"/>
    <w:rsid w:val="008936E9"/>
    <w:rsid w:val="00893961"/>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197E"/>
    <w:rsid w:val="008B1A27"/>
    <w:rsid w:val="008B1B67"/>
    <w:rsid w:val="008B23FB"/>
    <w:rsid w:val="008B2B35"/>
    <w:rsid w:val="008B38B2"/>
    <w:rsid w:val="008B38B6"/>
    <w:rsid w:val="008B38C5"/>
    <w:rsid w:val="008B3908"/>
    <w:rsid w:val="008B3A79"/>
    <w:rsid w:val="008B3D42"/>
    <w:rsid w:val="008B3D51"/>
    <w:rsid w:val="008B3E4F"/>
    <w:rsid w:val="008B4207"/>
    <w:rsid w:val="008B449B"/>
    <w:rsid w:val="008B44FD"/>
    <w:rsid w:val="008B482A"/>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585"/>
    <w:rsid w:val="008D061C"/>
    <w:rsid w:val="008D0858"/>
    <w:rsid w:val="008D09BC"/>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DD3"/>
    <w:rsid w:val="008D6218"/>
    <w:rsid w:val="008D6421"/>
    <w:rsid w:val="008D693E"/>
    <w:rsid w:val="008D6A9F"/>
    <w:rsid w:val="008D6E5F"/>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667"/>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773"/>
    <w:rsid w:val="008E58A9"/>
    <w:rsid w:val="008E59CC"/>
    <w:rsid w:val="008E5ECA"/>
    <w:rsid w:val="008E65A5"/>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56F"/>
    <w:rsid w:val="008F4B5F"/>
    <w:rsid w:val="008F4CE2"/>
    <w:rsid w:val="008F4D31"/>
    <w:rsid w:val="008F4E4E"/>
    <w:rsid w:val="008F4FC3"/>
    <w:rsid w:val="008F50E5"/>
    <w:rsid w:val="008F5797"/>
    <w:rsid w:val="008F579B"/>
    <w:rsid w:val="008F593B"/>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1515"/>
    <w:rsid w:val="00901730"/>
    <w:rsid w:val="00901BD9"/>
    <w:rsid w:val="009021FB"/>
    <w:rsid w:val="009023FF"/>
    <w:rsid w:val="00902402"/>
    <w:rsid w:val="00902796"/>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290"/>
    <w:rsid w:val="00906EF1"/>
    <w:rsid w:val="009070DD"/>
    <w:rsid w:val="009075B0"/>
    <w:rsid w:val="00907E4B"/>
    <w:rsid w:val="0091010B"/>
    <w:rsid w:val="00910110"/>
    <w:rsid w:val="009103FE"/>
    <w:rsid w:val="00910408"/>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2B2"/>
    <w:rsid w:val="0092632B"/>
    <w:rsid w:val="00926416"/>
    <w:rsid w:val="0092655F"/>
    <w:rsid w:val="009266C3"/>
    <w:rsid w:val="009267A1"/>
    <w:rsid w:val="00926987"/>
    <w:rsid w:val="00926C0B"/>
    <w:rsid w:val="00926EDC"/>
    <w:rsid w:val="009271AB"/>
    <w:rsid w:val="009271C6"/>
    <w:rsid w:val="009271DE"/>
    <w:rsid w:val="00927315"/>
    <w:rsid w:val="009274F9"/>
    <w:rsid w:val="00927770"/>
    <w:rsid w:val="00927B5A"/>
    <w:rsid w:val="00927C6E"/>
    <w:rsid w:val="00927D56"/>
    <w:rsid w:val="00927EC9"/>
    <w:rsid w:val="0093085C"/>
    <w:rsid w:val="00930B78"/>
    <w:rsid w:val="00931429"/>
    <w:rsid w:val="0093158B"/>
    <w:rsid w:val="0093171D"/>
    <w:rsid w:val="009317A1"/>
    <w:rsid w:val="00931810"/>
    <w:rsid w:val="00931C68"/>
    <w:rsid w:val="009322AC"/>
    <w:rsid w:val="0093236E"/>
    <w:rsid w:val="00932609"/>
    <w:rsid w:val="009326E6"/>
    <w:rsid w:val="00932F27"/>
    <w:rsid w:val="00933BF8"/>
    <w:rsid w:val="00933C0F"/>
    <w:rsid w:val="00934215"/>
    <w:rsid w:val="009342FC"/>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5D1"/>
    <w:rsid w:val="0094660B"/>
    <w:rsid w:val="00946992"/>
    <w:rsid w:val="00946FF4"/>
    <w:rsid w:val="0094722E"/>
    <w:rsid w:val="00947288"/>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0AF"/>
    <w:rsid w:val="00953171"/>
    <w:rsid w:val="0095375D"/>
    <w:rsid w:val="00953CCD"/>
    <w:rsid w:val="00954165"/>
    <w:rsid w:val="009543D5"/>
    <w:rsid w:val="00954A6B"/>
    <w:rsid w:val="00954B9B"/>
    <w:rsid w:val="0095500A"/>
    <w:rsid w:val="00955695"/>
    <w:rsid w:val="009556FB"/>
    <w:rsid w:val="00955806"/>
    <w:rsid w:val="00955813"/>
    <w:rsid w:val="009558B1"/>
    <w:rsid w:val="00955B80"/>
    <w:rsid w:val="00955B99"/>
    <w:rsid w:val="00955BE9"/>
    <w:rsid w:val="00955FB2"/>
    <w:rsid w:val="009563A1"/>
    <w:rsid w:val="00956470"/>
    <w:rsid w:val="009565A9"/>
    <w:rsid w:val="009566E4"/>
    <w:rsid w:val="00956767"/>
    <w:rsid w:val="00956BF3"/>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693"/>
    <w:rsid w:val="0097273F"/>
    <w:rsid w:val="009727E8"/>
    <w:rsid w:val="00972962"/>
    <w:rsid w:val="00972ED1"/>
    <w:rsid w:val="0097309C"/>
    <w:rsid w:val="00973126"/>
    <w:rsid w:val="00973258"/>
    <w:rsid w:val="00973513"/>
    <w:rsid w:val="00973778"/>
    <w:rsid w:val="00973B73"/>
    <w:rsid w:val="00974170"/>
    <w:rsid w:val="009743C4"/>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3D68"/>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4AF"/>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F5A"/>
    <w:rsid w:val="00994F7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96"/>
    <w:rsid w:val="009A42E7"/>
    <w:rsid w:val="009A4668"/>
    <w:rsid w:val="009A4A59"/>
    <w:rsid w:val="009A4E16"/>
    <w:rsid w:val="009A5685"/>
    <w:rsid w:val="009A5991"/>
    <w:rsid w:val="009A5B8F"/>
    <w:rsid w:val="009A5DC9"/>
    <w:rsid w:val="009A60A5"/>
    <w:rsid w:val="009A6125"/>
    <w:rsid w:val="009A721E"/>
    <w:rsid w:val="009A7368"/>
    <w:rsid w:val="009B02A6"/>
    <w:rsid w:val="009B0656"/>
    <w:rsid w:val="009B0A37"/>
    <w:rsid w:val="009B0ADB"/>
    <w:rsid w:val="009B1148"/>
    <w:rsid w:val="009B1578"/>
    <w:rsid w:val="009B1786"/>
    <w:rsid w:val="009B183F"/>
    <w:rsid w:val="009B2171"/>
    <w:rsid w:val="009B2326"/>
    <w:rsid w:val="009B245F"/>
    <w:rsid w:val="009B26C9"/>
    <w:rsid w:val="009B2806"/>
    <w:rsid w:val="009B2879"/>
    <w:rsid w:val="009B3DC8"/>
    <w:rsid w:val="009B3F0D"/>
    <w:rsid w:val="009B4347"/>
    <w:rsid w:val="009B4454"/>
    <w:rsid w:val="009B4C1D"/>
    <w:rsid w:val="009B50A7"/>
    <w:rsid w:val="009B593C"/>
    <w:rsid w:val="009B5F26"/>
    <w:rsid w:val="009B6154"/>
    <w:rsid w:val="009B63B2"/>
    <w:rsid w:val="009B648C"/>
    <w:rsid w:val="009B67EB"/>
    <w:rsid w:val="009B68CB"/>
    <w:rsid w:val="009B6C96"/>
    <w:rsid w:val="009B78DD"/>
    <w:rsid w:val="009B7A0E"/>
    <w:rsid w:val="009B7B83"/>
    <w:rsid w:val="009B7C4D"/>
    <w:rsid w:val="009C0342"/>
    <w:rsid w:val="009C0FD6"/>
    <w:rsid w:val="009C137B"/>
    <w:rsid w:val="009C14AF"/>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7084"/>
    <w:rsid w:val="009C79DC"/>
    <w:rsid w:val="009C7BDA"/>
    <w:rsid w:val="009D047D"/>
    <w:rsid w:val="009D0685"/>
    <w:rsid w:val="009D12FF"/>
    <w:rsid w:val="009D1396"/>
    <w:rsid w:val="009D15D4"/>
    <w:rsid w:val="009D16DE"/>
    <w:rsid w:val="009D1716"/>
    <w:rsid w:val="009D191C"/>
    <w:rsid w:val="009D1A9D"/>
    <w:rsid w:val="009D21F4"/>
    <w:rsid w:val="009D28E8"/>
    <w:rsid w:val="009D2B6B"/>
    <w:rsid w:val="009D2C26"/>
    <w:rsid w:val="009D2DD9"/>
    <w:rsid w:val="009D2E6A"/>
    <w:rsid w:val="009D2FD3"/>
    <w:rsid w:val="009D3D2E"/>
    <w:rsid w:val="009D3D31"/>
    <w:rsid w:val="009D3E9E"/>
    <w:rsid w:val="009D492C"/>
    <w:rsid w:val="009D4DB5"/>
    <w:rsid w:val="009D51EA"/>
    <w:rsid w:val="009D52C1"/>
    <w:rsid w:val="009D5348"/>
    <w:rsid w:val="009D5B18"/>
    <w:rsid w:val="009D5BD1"/>
    <w:rsid w:val="009D5CF6"/>
    <w:rsid w:val="009D6B4D"/>
    <w:rsid w:val="009D6C93"/>
    <w:rsid w:val="009D6EFC"/>
    <w:rsid w:val="009D6F55"/>
    <w:rsid w:val="009D708A"/>
    <w:rsid w:val="009D73F8"/>
    <w:rsid w:val="009D756D"/>
    <w:rsid w:val="009D7EEB"/>
    <w:rsid w:val="009E00AF"/>
    <w:rsid w:val="009E02D9"/>
    <w:rsid w:val="009E03B9"/>
    <w:rsid w:val="009E08EB"/>
    <w:rsid w:val="009E09E0"/>
    <w:rsid w:val="009E0CAC"/>
    <w:rsid w:val="009E1110"/>
    <w:rsid w:val="009E13B4"/>
    <w:rsid w:val="009E14A7"/>
    <w:rsid w:val="009E1724"/>
    <w:rsid w:val="009E177A"/>
    <w:rsid w:val="009E180E"/>
    <w:rsid w:val="009E2175"/>
    <w:rsid w:val="009E228C"/>
    <w:rsid w:val="009E2317"/>
    <w:rsid w:val="009E265A"/>
    <w:rsid w:val="009E2784"/>
    <w:rsid w:val="009E291D"/>
    <w:rsid w:val="009E29AA"/>
    <w:rsid w:val="009E2BFE"/>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266"/>
    <w:rsid w:val="009E76A8"/>
    <w:rsid w:val="009E7769"/>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84"/>
    <w:rsid w:val="009F7C99"/>
    <w:rsid w:val="00A001D8"/>
    <w:rsid w:val="00A0083B"/>
    <w:rsid w:val="00A01459"/>
    <w:rsid w:val="00A01539"/>
    <w:rsid w:val="00A018AF"/>
    <w:rsid w:val="00A01950"/>
    <w:rsid w:val="00A01A24"/>
    <w:rsid w:val="00A01DA6"/>
    <w:rsid w:val="00A02A32"/>
    <w:rsid w:val="00A02F2C"/>
    <w:rsid w:val="00A0312A"/>
    <w:rsid w:val="00A03137"/>
    <w:rsid w:val="00A03263"/>
    <w:rsid w:val="00A0361F"/>
    <w:rsid w:val="00A03874"/>
    <w:rsid w:val="00A04AD7"/>
    <w:rsid w:val="00A04B72"/>
    <w:rsid w:val="00A04B98"/>
    <w:rsid w:val="00A04BC1"/>
    <w:rsid w:val="00A0511D"/>
    <w:rsid w:val="00A05307"/>
    <w:rsid w:val="00A0531A"/>
    <w:rsid w:val="00A0535E"/>
    <w:rsid w:val="00A0582A"/>
    <w:rsid w:val="00A05881"/>
    <w:rsid w:val="00A058A1"/>
    <w:rsid w:val="00A05E8F"/>
    <w:rsid w:val="00A0673F"/>
    <w:rsid w:val="00A068C6"/>
    <w:rsid w:val="00A070C7"/>
    <w:rsid w:val="00A0714A"/>
    <w:rsid w:val="00A073C2"/>
    <w:rsid w:val="00A0748B"/>
    <w:rsid w:val="00A07503"/>
    <w:rsid w:val="00A07978"/>
    <w:rsid w:val="00A07A19"/>
    <w:rsid w:val="00A07C91"/>
    <w:rsid w:val="00A07E5D"/>
    <w:rsid w:val="00A07EE9"/>
    <w:rsid w:val="00A1025B"/>
    <w:rsid w:val="00A1037B"/>
    <w:rsid w:val="00A10CF3"/>
    <w:rsid w:val="00A10DAA"/>
    <w:rsid w:val="00A10F94"/>
    <w:rsid w:val="00A1151B"/>
    <w:rsid w:val="00A115A3"/>
    <w:rsid w:val="00A117BB"/>
    <w:rsid w:val="00A11C11"/>
    <w:rsid w:val="00A12B97"/>
    <w:rsid w:val="00A133AB"/>
    <w:rsid w:val="00A137A4"/>
    <w:rsid w:val="00A13948"/>
    <w:rsid w:val="00A13AED"/>
    <w:rsid w:val="00A13B50"/>
    <w:rsid w:val="00A14006"/>
    <w:rsid w:val="00A144E9"/>
    <w:rsid w:val="00A14970"/>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570"/>
    <w:rsid w:val="00A24629"/>
    <w:rsid w:val="00A248E7"/>
    <w:rsid w:val="00A25382"/>
    <w:rsid w:val="00A2556F"/>
    <w:rsid w:val="00A2570A"/>
    <w:rsid w:val="00A2571E"/>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4A6"/>
    <w:rsid w:val="00A32617"/>
    <w:rsid w:val="00A32843"/>
    <w:rsid w:val="00A3299F"/>
    <w:rsid w:val="00A329F6"/>
    <w:rsid w:val="00A32DD8"/>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9F"/>
    <w:rsid w:val="00A41C24"/>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619B"/>
    <w:rsid w:val="00A46AAC"/>
    <w:rsid w:val="00A46ADD"/>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156"/>
    <w:rsid w:val="00A53385"/>
    <w:rsid w:val="00A53874"/>
    <w:rsid w:val="00A53B37"/>
    <w:rsid w:val="00A53ED4"/>
    <w:rsid w:val="00A5400F"/>
    <w:rsid w:val="00A54096"/>
    <w:rsid w:val="00A542C6"/>
    <w:rsid w:val="00A544FC"/>
    <w:rsid w:val="00A54B7D"/>
    <w:rsid w:val="00A54B99"/>
    <w:rsid w:val="00A552A9"/>
    <w:rsid w:val="00A55412"/>
    <w:rsid w:val="00A55AC2"/>
    <w:rsid w:val="00A560F1"/>
    <w:rsid w:val="00A56768"/>
    <w:rsid w:val="00A567C3"/>
    <w:rsid w:val="00A56F9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1EF"/>
    <w:rsid w:val="00A632D5"/>
    <w:rsid w:val="00A63379"/>
    <w:rsid w:val="00A636CA"/>
    <w:rsid w:val="00A63D53"/>
    <w:rsid w:val="00A63FD8"/>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47A"/>
    <w:rsid w:val="00A6661E"/>
    <w:rsid w:val="00A679D1"/>
    <w:rsid w:val="00A702CA"/>
    <w:rsid w:val="00A70947"/>
    <w:rsid w:val="00A70BFB"/>
    <w:rsid w:val="00A70C29"/>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825"/>
    <w:rsid w:val="00A76BAD"/>
    <w:rsid w:val="00A76C5D"/>
    <w:rsid w:val="00A76C87"/>
    <w:rsid w:val="00A76CC7"/>
    <w:rsid w:val="00A772EC"/>
    <w:rsid w:val="00A775E2"/>
    <w:rsid w:val="00A7788E"/>
    <w:rsid w:val="00A77965"/>
    <w:rsid w:val="00A77AB9"/>
    <w:rsid w:val="00A77DB0"/>
    <w:rsid w:val="00A800B0"/>
    <w:rsid w:val="00A8015C"/>
    <w:rsid w:val="00A80C0C"/>
    <w:rsid w:val="00A80C2A"/>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657E"/>
    <w:rsid w:val="00A8682A"/>
    <w:rsid w:val="00A86848"/>
    <w:rsid w:val="00A86969"/>
    <w:rsid w:val="00A86B7D"/>
    <w:rsid w:val="00A86FE8"/>
    <w:rsid w:val="00A87556"/>
    <w:rsid w:val="00A87D1C"/>
    <w:rsid w:val="00A87EAD"/>
    <w:rsid w:val="00A87F73"/>
    <w:rsid w:val="00A9039C"/>
    <w:rsid w:val="00A90950"/>
    <w:rsid w:val="00A90BB8"/>
    <w:rsid w:val="00A9100C"/>
    <w:rsid w:val="00A91267"/>
    <w:rsid w:val="00A9174F"/>
    <w:rsid w:val="00A9188E"/>
    <w:rsid w:val="00A920CD"/>
    <w:rsid w:val="00A923BA"/>
    <w:rsid w:val="00A9254C"/>
    <w:rsid w:val="00A9261E"/>
    <w:rsid w:val="00A929CD"/>
    <w:rsid w:val="00A929EB"/>
    <w:rsid w:val="00A92D86"/>
    <w:rsid w:val="00A92F43"/>
    <w:rsid w:val="00A931EA"/>
    <w:rsid w:val="00A93645"/>
    <w:rsid w:val="00A93BFA"/>
    <w:rsid w:val="00A94489"/>
    <w:rsid w:val="00A94611"/>
    <w:rsid w:val="00A94640"/>
    <w:rsid w:val="00A954FE"/>
    <w:rsid w:val="00A96660"/>
    <w:rsid w:val="00A9693A"/>
    <w:rsid w:val="00A96AD4"/>
    <w:rsid w:val="00A972E9"/>
    <w:rsid w:val="00A976CE"/>
    <w:rsid w:val="00A97D44"/>
    <w:rsid w:val="00A97FC2"/>
    <w:rsid w:val="00AA0321"/>
    <w:rsid w:val="00AA042D"/>
    <w:rsid w:val="00AA0583"/>
    <w:rsid w:val="00AA0BC1"/>
    <w:rsid w:val="00AA0C55"/>
    <w:rsid w:val="00AA1317"/>
    <w:rsid w:val="00AA133A"/>
    <w:rsid w:val="00AA164E"/>
    <w:rsid w:val="00AA16FE"/>
    <w:rsid w:val="00AA1DB0"/>
    <w:rsid w:val="00AA2113"/>
    <w:rsid w:val="00AA247F"/>
    <w:rsid w:val="00AA2495"/>
    <w:rsid w:val="00AA2AD2"/>
    <w:rsid w:val="00AA3666"/>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20CE"/>
    <w:rsid w:val="00AB271C"/>
    <w:rsid w:val="00AB2BD3"/>
    <w:rsid w:val="00AB2C27"/>
    <w:rsid w:val="00AB2EB1"/>
    <w:rsid w:val="00AB2F2F"/>
    <w:rsid w:val="00AB3A18"/>
    <w:rsid w:val="00AB3A24"/>
    <w:rsid w:val="00AB3CE3"/>
    <w:rsid w:val="00AB3D9F"/>
    <w:rsid w:val="00AB446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8D4"/>
    <w:rsid w:val="00AC5988"/>
    <w:rsid w:val="00AC5B5A"/>
    <w:rsid w:val="00AC5C20"/>
    <w:rsid w:val="00AC5E14"/>
    <w:rsid w:val="00AC5F01"/>
    <w:rsid w:val="00AC5FFB"/>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93"/>
    <w:rsid w:val="00AD18C7"/>
    <w:rsid w:val="00AD1936"/>
    <w:rsid w:val="00AD1D7D"/>
    <w:rsid w:val="00AD205C"/>
    <w:rsid w:val="00AD2239"/>
    <w:rsid w:val="00AD25EE"/>
    <w:rsid w:val="00AD262D"/>
    <w:rsid w:val="00AD29EC"/>
    <w:rsid w:val="00AD2C6D"/>
    <w:rsid w:val="00AD2F62"/>
    <w:rsid w:val="00AD2F87"/>
    <w:rsid w:val="00AD3852"/>
    <w:rsid w:val="00AD3886"/>
    <w:rsid w:val="00AD3924"/>
    <w:rsid w:val="00AD3D82"/>
    <w:rsid w:val="00AD4249"/>
    <w:rsid w:val="00AD476E"/>
    <w:rsid w:val="00AD477B"/>
    <w:rsid w:val="00AD4CE6"/>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4AD"/>
    <w:rsid w:val="00AD77DB"/>
    <w:rsid w:val="00AD7828"/>
    <w:rsid w:val="00AD7A1E"/>
    <w:rsid w:val="00AE02F0"/>
    <w:rsid w:val="00AE0421"/>
    <w:rsid w:val="00AE05EE"/>
    <w:rsid w:val="00AE0DBB"/>
    <w:rsid w:val="00AE128E"/>
    <w:rsid w:val="00AE12DD"/>
    <w:rsid w:val="00AE134B"/>
    <w:rsid w:val="00AE19E3"/>
    <w:rsid w:val="00AE1ACC"/>
    <w:rsid w:val="00AE1C71"/>
    <w:rsid w:val="00AE1E04"/>
    <w:rsid w:val="00AE24F7"/>
    <w:rsid w:val="00AE2841"/>
    <w:rsid w:val="00AE2946"/>
    <w:rsid w:val="00AE2EDC"/>
    <w:rsid w:val="00AE2EFB"/>
    <w:rsid w:val="00AE30CA"/>
    <w:rsid w:val="00AE3186"/>
    <w:rsid w:val="00AE33AF"/>
    <w:rsid w:val="00AE3A35"/>
    <w:rsid w:val="00AE3DE0"/>
    <w:rsid w:val="00AE454F"/>
    <w:rsid w:val="00AE460E"/>
    <w:rsid w:val="00AE4795"/>
    <w:rsid w:val="00AE4A35"/>
    <w:rsid w:val="00AE6046"/>
    <w:rsid w:val="00AE6070"/>
    <w:rsid w:val="00AE648B"/>
    <w:rsid w:val="00AE656D"/>
    <w:rsid w:val="00AE66F0"/>
    <w:rsid w:val="00AE6C94"/>
    <w:rsid w:val="00AE72D8"/>
    <w:rsid w:val="00AF001A"/>
    <w:rsid w:val="00AF0697"/>
    <w:rsid w:val="00AF0A2C"/>
    <w:rsid w:val="00AF2A9D"/>
    <w:rsid w:val="00AF3289"/>
    <w:rsid w:val="00AF3336"/>
    <w:rsid w:val="00AF36A0"/>
    <w:rsid w:val="00AF3766"/>
    <w:rsid w:val="00AF382F"/>
    <w:rsid w:val="00AF3855"/>
    <w:rsid w:val="00AF4A65"/>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CAE"/>
    <w:rsid w:val="00AF7DBB"/>
    <w:rsid w:val="00AF7EA2"/>
    <w:rsid w:val="00B000C9"/>
    <w:rsid w:val="00B00240"/>
    <w:rsid w:val="00B00313"/>
    <w:rsid w:val="00B004CD"/>
    <w:rsid w:val="00B006A1"/>
    <w:rsid w:val="00B0073C"/>
    <w:rsid w:val="00B00CC7"/>
    <w:rsid w:val="00B01016"/>
    <w:rsid w:val="00B0112A"/>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5F9"/>
    <w:rsid w:val="00B1373D"/>
    <w:rsid w:val="00B13870"/>
    <w:rsid w:val="00B13A8C"/>
    <w:rsid w:val="00B13DC9"/>
    <w:rsid w:val="00B140AB"/>
    <w:rsid w:val="00B14773"/>
    <w:rsid w:val="00B14ADE"/>
    <w:rsid w:val="00B14B3F"/>
    <w:rsid w:val="00B14D2A"/>
    <w:rsid w:val="00B15741"/>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0E9"/>
    <w:rsid w:val="00B224CA"/>
    <w:rsid w:val="00B226C7"/>
    <w:rsid w:val="00B227AB"/>
    <w:rsid w:val="00B228F8"/>
    <w:rsid w:val="00B23197"/>
    <w:rsid w:val="00B232AD"/>
    <w:rsid w:val="00B234BF"/>
    <w:rsid w:val="00B2370F"/>
    <w:rsid w:val="00B238BD"/>
    <w:rsid w:val="00B23F65"/>
    <w:rsid w:val="00B24329"/>
    <w:rsid w:val="00B2459B"/>
    <w:rsid w:val="00B247D1"/>
    <w:rsid w:val="00B249BE"/>
    <w:rsid w:val="00B24FE6"/>
    <w:rsid w:val="00B2503C"/>
    <w:rsid w:val="00B254DE"/>
    <w:rsid w:val="00B25931"/>
    <w:rsid w:val="00B25955"/>
    <w:rsid w:val="00B25A26"/>
    <w:rsid w:val="00B25A4F"/>
    <w:rsid w:val="00B25D08"/>
    <w:rsid w:val="00B26BA8"/>
    <w:rsid w:val="00B2705B"/>
    <w:rsid w:val="00B2716E"/>
    <w:rsid w:val="00B274C9"/>
    <w:rsid w:val="00B2776A"/>
    <w:rsid w:val="00B2777E"/>
    <w:rsid w:val="00B27A11"/>
    <w:rsid w:val="00B27C06"/>
    <w:rsid w:val="00B27FE1"/>
    <w:rsid w:val="00B30728"/>
    <w:rsid w:val="00B307D6"/>
    <w:rsid w:val="00B30ACB"/>
    <w:rsid w:val="00B30B27"/>
    <w:rsid w:val="00B30EC6"/>
    <w:rsid w:val="00B3115A"/>
    <w:rsid w:val="00B31217"/>
    <w:rsid w:val="00B31597"/>
    <w:rsid w:val="00B3193B"/>
    <w:rsid w:val="00B31BD4"/>
    <w:rsid w:val="00B31BE2"/>
    <w:rsid w:val="00B3280C"/>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5"/>
    <w:rsid w:val="00B47229"/>
    <w:rsid w:val="00B4728B"/>
    <w:rsid w:val="00B47398"/>
    <w:rsid w:val="00B4758E"/>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33F"/>
    <w:rsid w:val="00B53432"/>
    <w:rsid w:val="00B53CC0"/>
    <w:rsid w:val="00B53F9E"/>
    <w:rsid w:val="00B5420E"/>
    <w:rsid w:val="00B54231"/>
    <w:rsid w:val="00B5431A"/>
    <w:rsid w:val="00B549EF"/>
    <w:rsid w:val="00B54D55"/>
    <w:rsid w:val="00B54EDB"/>
    <w:rsid w:val="00B553C4"/>
    <w:rsid w:val="00B55FB2"/>
    <w:rsid w:val="00B55FB9"/>
    <w:rsid w:val="00B56176"/>
    <w:rsid w:val="00B5678F"/>
    <w:rsid w:val="00B56C24"/>
    <w:rsid w:val="00B57004"/>
    <w:rsid w:val="00B574E1"/>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180"/>
    <w:rsid w:val="00B636D3"/>
    <w:rsid w:val="00B63973"/>
    <w:rsid w:val="00B64033"/>
    <w:rsid w:val="00B640CA"/>
    <w:rsid w:val="00B6416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453"/>
    <w:rsid w:val="00B71715"/>
    <w:rsid w:val="00B717D3"/>
    <w:rsid w:val="00B71BD4"/>
    <w:rsid w:val="00B71FA6"/>
    <w:rsid w:val="00B7228F"/>
    <w:rsid w:val="00B72B6A"/>
    <w:rsid w:val="00B72D3C"/>
    <w:rsid w:val="00B731EB"/>
    <w:rsid w:val="00B734B1"/>
    <w:rsid w:val="00B73645"/>
    <w:rsid w:val="00B739B3"/>
    <w:rsid w:val="00B739FF"/>
    <w:rsid w:val="00B73C14"/>
    <w:rsid w:val="00B73CD1"/>
    <w:rsid w:val="00B7432C"/>
    <w:rsid w:val="00B743FF"/>
    <w:rsid w:val="00B74564"/>
    <w:rsid w:val="00B748D8"/>
    <w:rsid w:val="00B74F8A"/>
    <w:rsid w:val="00B75004"/>
    <w:rsid w:val="00B75169"/>
    <w:rsid w:val="00B75D8C"/>
    <w:rsid w:val="00B760CC"/>
    <w:rsid w:val="00B7695E"/>
    <w:rsid w:val="00B76BD6"/>
    <w:rsid w:val="00B76C09"/>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FE9"/>
    <w:rsid w:val="00B81426"/>
    <w:rsid w:val="00B814A5"/>
    <w:rsid w:val="00B81973"/>
    <w:rsid w:val="00B81AA6"/>
    <w:rsid w:val="00B81B72"/>
    <w:rsid w:val="00B81CB4"/>
    <w:rsid w:val="00B81DA1"/>
    <w:rsid w:val="00B81DDE"/>
    <w:rsid w:val="00B81ED7"/>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5620"/>
    <w:rsid w:val="00B9567A"/>
    <w:rsid w:val="00B95833"/>
    <w:rsid w:val="00B95984"/>
    <w:rsid w:val="00B95EDA"/>
    <w:rsid w:val="00B95F39"/>
    <w:rsid w:val="00B96468"/>
    <w:rsid w:val="00B96BE5"/>
    <w:rsid w:val="00B96CDD"/>
    <w:rsid w:val="00B97314"/>
    <w:rsid w:val="00B97404"/>
    <w:rsid w:val="00B97878"/>
    <w:rsid w:val="00B97D3D"/>
    <w:rsid w:val="00B97DBB"/>
    <w:rsid w:val="00B97EF5"/>
    <w:rsid w:val="00BA12B7"/>
    <w:rsid w:val="00BA13CC"/>
    <w:rsid w:val="00BA1440"/>
    <w:rsid w:val="00BA14C8"/>
    <w:rsid w:val="00BA1724"/>
    <w:rsid w:val="00BA17ED"/>
    <w:rsid w:val="00BA1AF7"/>
    <w:rsid w:val="00BA1BF8"/>
    <w:rsid w:val="00BA20B8"/>
    <w:rsid w:val="00BA2763"/>
    <w:rsid w:val="00BA2C98"/>
    <w:rsid w:val="00BA30C5"/>
    <w:rsid w:val="00BA3226"/>
    <w:rsid w:val="00BA33EC"/>
    <w:rsid w:val="00BA3785"/>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F49"/>
    <w:rsid w:val="00BA7195"/>
    <w:rsid w:val="00BA72A6"/>
    <w:rsid w:val="00BA7308"/>
    <w:rsid w:val="00BA77DF"/>
    <w:rsid w:val="00BA7823"/>
    <w:rsid w:val="00BA7EAA"/>
    <w:rsid w:val="00BB074E"/>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77"/>
    <w:rsid w:val="00BB3E94"/>
    <w:rsid w:val="00BB41C9"/>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CED"/>
    <w:rsid w:val="00BD2D5E"/>
    <w:rsid w:val="00BD2DCE"/>
    <w:rsid w:val="00BD385C"/>
    <w:rsid w:val="00BD3E77"/>
    <w:rsid w:val="00BD3F5E"/>
    <w:rsid w:val="00BD3FCF"/>
    <w:rsid w:val="00BD475A"/>
    <w:rsid w:val="00BD48A6"/>
    <w:rsid w:val="00BD4982"/>
    <w:rsid w:val="00BD4E4F"/>
    <w:rsid w:val="00BD4F61"/>
    <w:rsid w:val="00BD6270"/>
    <w:rsid w:val="00BD6513"/>
    <w:rsid w:val="00BD65AE"/>
    <w:rsid w:val="00BD6993"/>
    <w:rsid w:val="00BD6BF9"/>
    <w:rsid w:val="00BD6F47"/>
    <w:rsid w:val="00BD716E"/>
    <w:rsid w:val="00BD7C84"/>
    <w:rsid w:val="00BE04BB"/>
    <w:rsid w:val="00BE073A"/>
    <w:rsid w:val="00BE0AA1"/>
    <w:rsid w:val="00BE0BD2"/>
    <w:rsid w:val="00BE0D53"/>
    <w:rsid w:val="00BE0E0F"/>
    <w:rsid w:val="00BE1151"/>
    <w:rsid w:val="00BE14CC"/>
    <w:rsid w:val="00BE196D"/>
    <w:rsid w:val="00BE19A3"/>
    <w:rsid w:val="00BE26EC"/>
    <w:rsid w:val="00BE295B"/>
    <w:rsid w:val="00BE30AA"/>
    <w:rsid w:val="00BE31CD"/>
    <w:rsid w:val="00BE3610"/>
    <w:rsid w:val="00BE38CF"/>
    <w:rsid w:val="00BE38DB"/>
    <w:rsid w:val="00BE3A8B"/>
    <w:rsid w:val="00BE4488"/>
    <w:rsid w:val="00BE44DB"/>
    <w:rsid w:val="00BE4574"/>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E12"/>
    <w:rsid w:val="00BF1E90"/>
    <w:rsid w:val="00BF21DC"/>
    <w:rsid w:val="00BF282E"/>
    <w:rsid w:val="00BF2AE9"/>
    <w:rsid w:val="00BF2E18"/>
    <w:rsid w:val="00BF2F8E"/>
    <w:rsid w:val="00BF3620"/>
    <w:rsid w:val="00BF3851"/>
    <w:rsid w:val="00BF3974"/>
    <w:rsid w:val="00BF3A59"/>
    <w:rsid w:val="00BF3AFA"/>
    <w:rsid w:val="00BF3DBE"/>
    <w:rsid w:val="00BF3DD0"/>
    <w:rsid w:val="00BF45CC"/>
    <w:rsid w:val="00BF47F5"/>
    <w:rsid w:val="00BF4961"/>
    <w:rsid w:val="00BF49E4"/>
    <w:rsid w:val="00BF4C63"/>
    <w:rsid w:val="00BF4D3C"/>
    <w:rsid w:val="00BF4F3A"/>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1183"/>
    <w:rsid w:val="00C01500"/>
    <w:rsid w:val="00C01725"/>
    <w:rsid w:val="00C017E3"/>
    <w:rsid w:val="00C019C2"/>
    <w:rsid w:val="00C025BB"/>
    <w:rsid w:val="00C0275F"/>
    <w:rsid w:val="00C02811"/>
    <w:rsid w:val="00C0311A"/>
    <w:rsid w:val="00C0353D"/>
    <w:rsid w:val="00C035A9"/>
    <w:rsid w:val="00C03E25"/>
    <w:rsid w:val="00C040D1"/>
    <w:rsid w:val="00C05316"/>
    <w:rsid w:val="00C05673"/>
    <w:rsid w:val="00C058D5"/>
    <w:rsid w:val="00C058DA"/>
    <w:rsid w:val="00C05DEE"/>
    <w:rsid w:val="00C05FCA"/>
    <w:rsid w:val="00C06353"/>
    <w:rsid w:val="00C06A13"/>
    <w:rsid w:val="00C06C8C"/>
    <w:rsid w:val="00C06D06"/>
    <w:rsid w:val="00C07025"/>
    <w:rsid w:val="00C073B9"/>
    <w:rsid w:val="00C073BD"/>
    <w:rsid w:val="00C07454"/>
    <w:rsid w:val="00C074CE"/>
    <w:rsid w:val="00C074F5"/>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4481"/>
    <w:rsid w:val="00C14528"/>
    <w:rsid w:val="00C14873"/>
    <w:rsid w:val="00C1498D"/>
    <w:rsid w:val="00C14A55"/>
    <w:rsid w:val="00C14D2F"/>
    <w:rsid w:val="00C14F53"/>
    <w:rsid w:val="00C150B8"/>
    <w:rsid w:val="00C1537C"/>
    <w:rsid w:val="00C15435"/>
    <w:rsid w:val="00C157CD"/>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B49"/>
    <w:rsid w:val="00C21B68"/>
    <w:rsid w:val="00C21B7B"/>
    <w:rsid w:val="00C21E39"/>
    <w:rsid w:val="00C21EDF"/>
    <w:rsid w:val="00C21F5E"/>
    <w:rsid w:val="00C224FF"/>
    <w:rsid w:val="00C22AED"/>
    <w:rsid w:val="00C22D65"/>
    <w:rsid w:val="00C235C8"/>
    <w:rsid w:val="00C2386D"/>
    <w:rsid w:val="00C24279"/>
    <w:rsid w:val="00C24369"/>
    <w:rsid w:val="00C247CC"/>
    <w:rsid w:val="00C24C9B"/>
    <w:rsid w:val="00C24C9E"/>
    <w:rsid w:val="00C24CD0"/>
    <w:rsid w:val="00C24E30"/>
    <w:rsid w:val="00C252B4"/>
    <w:rsid w:val="00C2531D"/>
    <w:rsid w:val="00C25407"/>
    <w:rsid w:val="00C25656"/>
    <w:rsid w:val="00C2585C"/>
    <w:rsid w:val="00C25C22"/>
    <w:rsid w:val="00C25E8E"/>
    <w:rsid w:val="00C25EF2"/>
    <w:rsid w:val="00C268D1"/>
    <w:rsid w:val="00C269A1"/>
    <w:rsid w:val="00C26DF9"/>
    <w:rsid w:val="00C2727E"/>
    <w:rsid w:val="00C277D9"/>
    <w:rsid w:val="00C27C0C"/>
    <w:rsid w:val="00C30BC6"/>
    <w:rsid w:val="00C30F99"/>
    <w:rsid w:val="00C3107A"/>
    <w:rsid w:val="00C313E0"/>
    <w:rsid w:val="00C31451"/>
    <w:rsid w:val="00C317D8"/>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2097"/>
    <w:rsid w:val="00C422DE"/>
    <w:rsid w:val="00C42390"/>
    <w:rsid w:val="00C42422"/>
    <w:rsid w:val="00C42427"/>
    <w:rsid w:val="00C42565"/>
    <w:rsid w:val="00C425E8"/>
    <w:rsid w:val="00C42765"/>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A49"/>
    <w:rsid w:val="00C46C49"/>
    <w:rsid w:val="00C4719E"/>
    <w:rsid w:val="00C47642"/>
    <w:rsid w:val="00C477C2"/>
    <w:rsid w:val="00C478E7"/>
    <w:rsid w:val="00C47A9E"/>
    <w:rsid w:val="00C47C08"/>
    <w:rsid w:val="00C47F16"/>
    <w:rsid w:val="00C503C8"/>
    <w:rsid w:val="00C5078B"/>
    <w:rsid w:val="00C50A77"/>
    <w:rsid w:val="00C50FB7"/>
    <w:rsid w:val="00C512C6"/>
    <w:rsid w:val="00C51B59"/>
    <w:rsid w:val="00C51E58"/>
    <w:rsid w:val="00C51E84"/>
    <w:rsid w:val="00C51F03"/>
    <w:rsid w:val="00C520BA"/>
    <w:rsid w:val="00C52192"/>
    <w:rsid w:val="00C524BF"/>
    <w:rsid w:val="00C526AC"/>
    <w:rsid w:val="00C529BA"/>
    <w:rsid w:val="00C5326A"/>
    <w:rsid w:val="00C533A5"/>
    <w:rsid w:val="00C53C62"/>
    <w:rsid w:val="00C53D60"/>
    <w:rsid w:val="00C53D90"/>
    <w:rsid w:val="00C53E27"/>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B9B"/>
    <w:rsid w:val="00C61C74"/>
    <w:rsid w:val="00C61F56"/>
    <w:rsid w:val="00C6253E"/>
    <w:rsid w:val="00C6273D"/>
    <w:rsid w:val="00C62B42"/>
    <w:rsid w:val="00C63209"/>
    <w:rsid w:val="00C63219"/>
    <w:rsid w:val="00C63791"/>
    <w:rsid w:val="00C63F3D"/>
    <w:rsid w:val="00C64105"/>
    <w:rsid w:val="00C64205"/>
    <w:rsid w:val="00C64323"/>
    <w:rsid w:val="00C643C2"/>
    <w:rsid w:val="00C643D1"/>
    <w:rsid w:val="00C644CF"/>
    <w:rsid w:val="00C64DAF"/>
    <w:rsid w:val="00C65489"/>
    <w:rsid w:val="00C65579"/>
    <w:rsid w:val="00C65851"/>
    <w:rsid w:val="00C658FD"/>
    <w:rsid w:val="00C65985"/>
    <w:rsid w:val="00C65C82"/>
    <w:rsid w:val="00C65C88"/>
    <w:rsid w:val="00C65FF2"/>
    <w:rsid w:val="00C66D2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D"/>
    <w:rsid w:val="00C72A51"/>
    <w:rsid w:val="00C72E95"/>
    <w:rsid w:val="00C732D9"/>
    <w:rsid w:val="00C738E7"/>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60E4"/>
    <w:rsid w:val="00C866D9"/>
    <w:rsid w:val="00C87066"/>
    <w:rsid w:val="00C871C7"/>
    <w:rsid w:val="00C87658"/>
    <w:rsid w:val="00C876E1"/>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44B"/>
    <w:rsid w:val="00C95823"/>
    <w:rsid w:val="00C95A88"/>
    <w:rsid w:val="00C960E9"/>
    <w:rsid w:val="00C960EC"/>
    <w:rsid w:val="00C97194"/>
    <w:rsid w:val="00C971F1"/>
    <w:rsid w:val="00C972AB"/>
    <w:rsid w:val="00C97427"/>
    <w:rsid w:val="00C97843"/>
    <w:rsid w:val="00C9794D"/>
    <w:rsid w:val="00C97A00"/>
    <w:rsid w:val="00CA01EB"/>
    <w:rsid w:val="00CA023A"/>
    <w:rsid w:val="00CA0762"/>
    <w:rsid w:val="00CA08A1"/>
    <w:rsid w:val="00CA0A26"/>
    <w:rsid w:val="00CA0DB0"/>
    <w:rsid w:val="00CA1007"/>
    <w:rsid w:val="00CA12F3"/>
    <w:rsid w:val="00CA157F"/>
    <w:rsid w:val="00CA1A07"/>
    <w:rsid w:val="00CA1AD5"/>
    <w:rsid w:val="00CA2132"/>
    <w:rsid w:val="00CA2192"/>
    <w:rsid w:val="00CA2232"/>
    <w:rsid w:val="00CA2327"/>
    <w:rsid w:val="00CA26F0"/>
    <w:rsid w:val="00CA26F9"/>
    <w:rsid w:val="00CA2954"/>
    <w:rsid w:val="00CA2A7B"/>
    <w:rsid w:val="00CA2B39"/>
    <w:rsid w:val="00CA2C05"/>
    <w:rsid w:val="00CA2D8F"/>
    <w:rsid w:val="00CA2DA1"/>
    <w:rsid w:val="00CA34D5"/>
    <w:rsid w:val="00CA3F3A"/>
    <w:rsid w:val="00CA3F7F"/>
    <w:rsid w:val="00CA419F"/>
    <w:rsid w:val="00CA4583"/>
    <w:rsid w:val="00CA45CE"/>
    <w:rsid w:val="00CA4834"/>
    <w:rsid w:val="00CA4A23"/>
    <w:rsid w:val="00CA4AF8"/>
    <w:rsid w:val="00CA4EFD"/>
    <w:rsid w:val="00CA5363"/>
    <w:rsid w:val="00CA5A96"/>
    <w:rsid w:val="00CA6B04"/>
    <w:rsid w:val="00CA75E2"/>
    <w:rsid w:val="00CA766E"/>
    <w:rsid w:val="00CA7875"/>
    <w:rsid w:val="00CA7A55"/>
    <w:rsid w:val="00CA7D51"/>
    <w:rsid w:val="00CB0391"/>
    <w:rsid w:val="00CB0EFE"/>
    <w:rsid w:val="00CB13CE"/>
    <w:rsid w:val="00CB16CD"/>
    <w:rsid w:val="00CB18EE"/>
    <w:rsid w:val="00CB19C5"/>
    <w:rsid w:val="00CB1B37"/>
    <w:rsid w:val="00CB2197"/>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EA4"/>
    <w:rsid w:val="00CB71F1"/>
    <w:rsid w:val="00CB721F"/>
    <w:rsid w:val="00CB7D8D"/>
    <w:rsid w:val="00CB7DD8"/>
    <w:rsid w:val="00CC03AA"/>
    <w:rsid w:val="00CC04AC"/>
    <w:rsid w:val="00CC09BB"/>
    <w:rsid w:val="00CC0E43"/>
    <w:rsid w:val="00CC0E81"/>
    <w:rsid w:val="00CC1475"/>
    <w:rsid w:val="00CC14DE"/>
    <w:rsid w:val="00CC16A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601E"/>
    <w:rsid w:val="00CC60FE"/>
    <w:rsid w:val="00CC627C"/>
    <w:rsid w:val="00CC64AE"/>
    <w:rsid w:val="00CC672A"/>
    <w:rsid w:val="00CC683F"/>
    <w:rsid w:val="00CC6ADA"/>
    <w:rsid w:val="00CC6BEC"/>
    <w:rsid w:val="00CC6FE7"/>
    <w:rsid w:val="00CC70BB"/>
    <w:rsid w:val="00CC76AB"/>
    <w:rsid w:val="00CC78E9"/>
    <w:rsid w:val="00CC7A20"/>
    <w:rsid w:val="00CD0630"/>
    <w:rsid w:val="00CD0DD3"/>
    <w:rsid w:val="00CD0F30"/>
    <w:rsid w:val="00CD0F3C"/>
    <w:rsid w:val="00CD12C2"/>
    <w:rsid w:val="00CD1569"/>
    <w:rsid w:val="00CD15FD"/>
    <w:rsid w:val="00CD191E"/>
    <w:rsid w:val="00CD1EB2"/>
    <w:rsid w:val="00CD20A8"/>
    <w:rsid w:val="00CD222E"/>
    <w:rsid w:val="00CD24B4"/>
    <w:rsid w:val="00CD24E5"/>
    <w:rsid w:val="00CD25CF"/>
    <w:rsid w:val="00CD2665"/>
    <w:rsid w:val="00CD2675"/>
    <w:rsid w:val="00CD2A84"/>
    <w:rsid w:val="00CD2BCD"/>
    <w:rsid w:val="00CD2C87"/>
    <w:rsid w:val="00CD304F"/>
    <w:rsid w:val="00CD347B"/>
    <w:rsid w:val="00CD3C53"/>
    <w:rsid w:val="00CD3E34"/>
    <w:rsid w:val="00CD465D"/>
    <w:rsid w:val="00CD4926"/>
    <w:rsid w:val="00CD499A"/>
    <w:rsid w:val="00CD4F7F"/>
    <w:rsid w:val="00CD5117"/>
    <w:rsid w:val="00CD52AE"/>
    <w:rsid w:val="00CD5EA9"/>
    <w:rsid w:val="00CD6302"/>
    <w:rsid w:val="00CD6415"/>
    <w:rsid w:val="00CD672E"/>
    <w:rsid w:val="00CD690A"/>
    <w:rsid w:val="00CD740D"/>
    <w:rsid w:val="00CD7565"/>
    <w:rsid w:val="00CD78C5"/>
    <w:rsid w:val="00CD790C"/>
    <w:rsid w:val="00CD79C0"/>
    <w:rsid w:val="00CD79DD"/>
    <w:rsid w:val="00CD7D6D"/>
    <w:rsid w:val="00CE0772"/>
    <w:rsid w:val="00CE128D"/>
    <w:rsid w:val="00CE1F2B"/>
    <w:rsid w:val="00CE1FE1"/>
    <w:rsid w:val="00CE247A"/>
    <w:rsid w:val="00CE24BA"/>
    <w:rsid w:val="00CE2951"/>
    <w:rsid w:val="00CE2B6C"/>
    <w:rsid w:val="00CE2BBC"/>
    <w:rsid w:val="00CE2D52"/>
    <w:rsid w:val="00CE35F4"/>
    <w:rsid w:val="00CE3910"/>
    <w:rsid w:val="00CE42CC"/>
    <w:rsid w:val="00CE484E"/>
    <w:rsid w:val="00CE48ED"/>
    <w:rsid w:val="00CE4908"/>
    <w:rsid w:val="00CE4940"/>
    <w:rsid w:val="00CE4ACD"/>
    <w:rsid w:val="00CE5393"/>
    <w:rsid w:val="00CE5599"/>
    <w:rsid w:val="00CE55C6"/>
    <w:rsid w:val="00CE560B"/>
    <w:rsid w:val="00CE56F2"/>
    <w:rsid w:val="00CE58CC"/>
    <w:rsid w:val="00CE59D0"/>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AA"/>
    <w:rsid w:val="00D11BBF"/>
    <w:rsid w:val="00D12089"/>
    <w:rsid w:val="00D12339"/>
    <w:rsid w:val="00D1251F"/>
    <w:rsid w:val="00D128DB"/>
    <w:rsid w:val="00D12A50"/>
    <w:rsid w:val="00D12EFF"/>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684"/>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F16"/>
    <w:rsid w:val="00D43BB9"/>
    <w:rsid w:val="00D43D36"/>
    <w:rsid w:val="00D43F65"/>
    <w:rsid w:val="00D43FD4"/>
    <w:rsid w:val="00D44331"/>
    <w:rsid w:val="00D4439D"/>
    <w:rsid w:val="00D44659"/>
    <w:rsid w:val="00D4596D"/>
    <w:rsid w:val="00D4608D"/>
    <w:rsid w:val="00D46484"/>
    <w:rsid w:val="00D4680C"/>
    <w:rsid w:val="00D468E4"/>
    <w:rsid w:val="00D46E9D"/>
    <w:rsid w:val="00D47357"/>
    <w:rsid w:val="00D47493"/>
    <w:rsid w:val="00D477B9"/>
    <w:rsid w:val="00D47818"/>
    <w:rsid w:val="00D47942"/>
    <w:rsid w:val="00D47A36"/>
    <w:rsid w:val="00D47E27"/>
    <w:rsid w:val="00D5023C"/>
    <w:rsid w:val="00D5084D"/>
    <w:rsid w:val="00D50A5B"/>
    <w:rsid w:val="00D50DFD"/>
    <w:rsid w:val="00D50FB5"/>
    <w:rsid w:val="00D51074"/>
    <w:rsid w:val="00D511F8"/>
    <w:rsid w:val="00D5146C"/>
    <w:rsid w:val="00D51A7D"/>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83"/>
    <w:rsid w:val="00D56486"/>
    <w:rsid w:val="00D56520"/>
    <w:rsid w:val="00D56F48"/>
    <w:rsid w:val="00D57603"/>
    <w:rsid w:val="00D57940"/>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6A32"/>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EC0"/>
    <w:rsid w:val="00D7630D"/>
    <w:rsid w:val="00D765B4"/>
    <w:rsid w:val="00D76866"/>
    <w:rsid w:val="00D768C3"/>
    <w:rsid w:val="00D76A67"/>
    <w:rsid w:val="00D770E9"/>
    <w:rsid w:val="00D7759D"/>
    <w:rsid w:val="00D7763D"/>
    <w:rsid w:val="00D77680"/>
    <w:rsid w:val="00D7793E"/>
    <w:rsid w:val="00D80199"/>
    <w:rsid w:val="00D80461"/>
    <w:rsid w:val="00D807B4"/>
    <w:rsid w:val="00D80B63"/>
    <w:rsid w:val="00D80DB1"/>
    <w:rsid w:val="00D817CD"/>
    <w:rsid w:val="00D81CDC"/>
    <w:rsid w:val="00D82006"/>
    <w:rsid w:val="00D823D7"/>
    <w:rsid w:val="00D82556"/>
    <w:rsid w:val="00D82BB9"/>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AC6"/>
    <w:rsid w:val="00D92BC2"/>
    <w:rsid w:val="00D93864"/>
    <w:rsid w:val="00D93E63"/>
    <w:rsid w:val="00D942E8"/>
    <w:rsid w:val="00D94674"/>
    <w:rsid w:val="00D94A3F"/>
    <w:rsid w:val="00D94BD4"/>
    <w:rsid w:val="00D94C01"/>
    <w:rsid w:val="00D94D2C"/>
    <w:rsid w:val="00D94D43"/>
    <w:rsid w:val="00D9539A"/>
    <w:rsid w:val="00D958AA"/>
    <w:rsid w:val="00D959AC"/>
    <w:rsid w:val="00D95C0E"/>
    <w:rsid w:val="00D95C68"/>
    <w:rsid w:val="00D95DB3"/>
    <w:rsid w:val="00D95E6B"/>
    <w:rsid w:val="00D96B5A"/>
    <w:rsid w:val="00D96BE8"/>
    <w:rsid w:val="00D96C6A"/>
    <w:rsid w:val="00D97104"/>
    <w:rsid w:val="00D973A0"/>
    <w:rsid w:val="00D9744D"/>
    <w:rsid w:val="00D97981"/>
    <w:rsid w:val="00D97D3E"/>
    <w:rsid w:val="00D97E8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6A"/>
    <w:rsid w:val="00DA63FE"/>
    <w:rsid w:val="00DA64C5"/>
    <w:rsid w:val="00DA68B7"/>
    <w:rsid w:val="00DA73DE"/>
    <w:rsid w:val="00DA7594"/>
    <w:rsid w:val="00DA766D"/>
    <w:rsid w:val="00DA76E0"/>
    <w:rsid w:val="00DA7911"/>
    <w:rsid w:val="00DA7BB8"/>
    <w:rsid w:val="00DA7C8A"/>
    <w:rsid w:val="00DA7F5E"/>
    <w:rsid w:val="00DB041A"/>
    <w:rsid w:val="00DB0601"/>
    <w:rsid w:val="00DB0681"/>
    <w:rsid w:val="00DB08F8"/>
    <w:rsid w:val="00DB0974"/>
    <w:rsid w:val="00DB0DE3"/>
    <w:rsid w:val="00DB0EFE"/>
    <w:rsid w:val="00DB0FE9"/>
    <w:rsid w:val="00DB1279"/>
    <w:rsid w:val="00DB1587"/>
    <w:rsid w:val="00DB15C6"/>
    <w:rsid w:val="00DB1867"/>
    <w:rsid w:val="00DB1E6F"/>
    <w:rsid w:val="00DB2259"/>
    <w:rsid w:val="00DB2340"/>
    <w:rsid w:val="00DB23A0"/>
    <w:rsid w:val="00DB27AF"/>
    <w:rsid w:val="00DB2915"/>
    <w:rsid w:val="00DB2B3D"/>
    <w:rsid w:val="00DB2D68"/>
    <w:rsid w:val="00DB2F33"/>
    <w:rsid w:val="00DB30F9"/>
    <w:rsid w:val="00DB3208"/>
    <w:rsid w:val="00DB3472"/>
    <w:rsid w:val="00DB35FF"/>
    <w:rsid w:val="00DB3C3E"/>
    <w:rsid w:val="00DB4022"/>
    <w:rsid w:val="00DB458B"/>
    <w:rsid w:val="00DB45F1"/>
    <w:rsid w:val="00DB565E"/>
    <w:rsid w:val="00DB5994"/>
    <w:rsid w:val="00DB6457"/>
    <w:rsid w:val="00DB649A"/>
    <w:rsid w:val="00DB6ADF"/>
    <w:rsid w:val="00DB6E0D"/>
    <w:rsid w:val="00DB729E"/>
    <w:rsid w:val="00DB741A"/>
    <w:rsid w:val="00DB7819"/>
    <w:rsid w:val="00DC0191"/>
    <w:rsid w:val="00DC02D1"/>
    <w:rsid w:val="00DC04C0"/>
    <w:rsid w:val="00DC04E4"/>
    <w:rsid w:val="00DC08FD"/>
    <w:rsid w:val="00DC091F"/>
    <w:rsid w:val="00DC0CCF"/>
    <w:rsid w:val="00DC0D51"/>
    <w:rsid w:val="00DC0EC5"/>
    <w:rsid w:val="00DC12CB"/>
    <w:rsid w:val="00DC1581"/>
    <w:rsid w:val="00DC1690"/>
    <w:rsid w:val="00DC1900"/>
    <w:rsid w:val="00DC19B7"/>
    <w:rsid w:val="00DC1D1F"/>
    <w:rsid w:val="00DC25B7"/>
    <w:rsid w:val="00DC271D"/>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74B"/>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96E"/>
    <w:rsid w:val="00DD6ADD"/>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507F"/>
    <w:rsid w:val="00DE50E0"/>
    <w:rsid w:val="00DE5332"/>
    <w:rsid w:val="00DE5ADF"/>
    <w:rsid w:val="00DE5BAF"/>
    <w:rsid w:val="00DE5BE7"/>
    <w:rsid w:val="00DE5D4B"/>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CA0"/>
    <w:rsid w:val="00E300FD"/>
    <w:rsid w:val="00E30162"/>
    <w:rsid w:val="00E30566"/>
    <w:rsid w:val="00E30ACA"/>
    <w:rsid w:val="00E30C67"/>
    <w:rsid w:val="00E30D1E"/>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72DD"/>
    <w:rsid w:val="00E37507"/>
    <w:rsid w:val="00E3750E"/>
    <w:rsid w:val="00E37B69"/>
    <w:rsid w:val="00E4020B"/>
    <w:rsid w:val="00E40396"/>
    <w:rsid w:val="00E41724"/>
    <w:rsid w:val="00E41790"/>
    <w:rsid w:val="00E41B7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5D1"/>
    <w:rsid w:val="00E53AF3"/>
    <w:rsid w:val="00E54086"/>
    <w:rsid w:val="00E540C1"/>
    <w:rsid w:val="00E54294"/>
    <w:rsid w:val="00E54403"/>
    <w:rsid w:val="00E547ED"/>
    <w:rsid w:val="00E54E24"/>
    <w:rsid w:val="00E550D9"/>
    <w:rsid w:val="00E551DA"/>
    <w:rsid w:val="00E55351"/>
    <w:rsid w:val="00E5538D"/>
    <w:rsid w:val="00E55964"/>
    <w:rsid w:val="00E5598C"/>
    <w:rsid w:val="00E55CD9"/>
    <w:rsid w:val="00E55DCB"/>
    <w:rsid w:val="00E55F07"/>
    <w:rsid w:val="00E561B5"/>
    <w:rsid w:val="00E5632C"/>
    <w:rsid w:val="00E56332"/>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2041"/>
    <w:rsid w:val="00E62E52"/>
    <w:rsid w:val="00E630F1"/>
    <w:rsid w:val="00E6314B"/>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958"/>
    <w:rsid w:val="00E71E1C"/>
    <w:rsid w:val="00E71ECC"/>
    <w:rsid w:val="00E72052"/>
    <w:rsid w:val="00E72234"/>
    <w:rsid w:val="00E7248A"/>
    <w:rsid w:val="00E727D4"/>
    <w:rsid w:val="00E72854"/>
    <w:rsid w:val="00E729A2"/>
    <w:rsid w:val="00E72D84"/>
    <w:rsid w:val="00E72E95"/>
    <w:rsid w:val="00E73418"/>
    <w:rsid w:val="00E735D4"/>
    <w:rsid w:val="00E73657"/>
    <w:rsid w:val="00E73A75"/>
    <w:rsid w:val="00E73AF7"/>
    <w:rsid w:val="00E74100"/>
    <w:rsid w:val="00E744E5"/>
    <w:rsid w:val="00E7461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804E0"/>
    <w:rsid w:val="00E80579"/>
    <w:rsid w:val="00E80D56"/>
    <w:rsid w:val="00E8127A"/>
    <w:rsid w:val="00E8152C"/>
    <w:rsid w:val="00E8172C"/>
    <w:rsid w:val="00E81A31"/>
    <w:rsid w:val="00E81A3F"/>
    <w:rsid w:val="00E81EEA"/>
    <w:rsid w:val="00E8232B"/>
    <w:rsid w:val="00E824C6"/>
    <w:rsid w:val="00E82AC2"/>
    <w:rsid w:val="00E83C56"/>
    <w:rsid w:val="00E84470"/>
    <w:rsid w:val="00E84537"/>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B37"/>
    <w:rsid w:val="00E92C37"/>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7B2"/>
    <w:rsid w:val="00E9698B"/>
    <w:rsid w:val="00E96B0E"/>
    <w:rsid w:val="00E96D6A"/>
    <w:rsid w:val="00E96F88"/>
    <w:rsid w:val="00E97057"/>
    <w:rsid w:val="00E972FC"/>
    <w:rsid w:val="00E97377"/>
    <w:rsid w:val="00E9740F"/>
    <w:rsid w:val="00E9763D"/>
    <w:rsid w:val="00E97981"/>
    <w:rsid w:val="00E97F69"/>
    <w:rsid w:val="00E97FB9"/>
    <w:rsid w:val="00EA0204"/>
    <w:rsid w:val="00EA0855"/>
    <w:rsid w:val="00EA0A06"/>
    <w:rsid w:val="00EA10C8"/>
    <w:rsid w:val="00EA15DB"/>
    <w:rsid w:val="00EA16EB"/>
    <w:rsid w:val="00EA1E87"/>
    <w:rsid w:val="00EA250D"/>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885"/>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67"/>
    <w:rsid w:val="00EB28D3"/>
    <w:rsid w:val="00EB292A"/>
    <w:rsid w:val="00EB2CF9"/>
    <w:rsid w:val="00EB2F1A"/>
    <w:rsid w:val="00EB31AA"/>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346"/>
    <w:rsid w:val="00EC18EB"/>
    <w:rsid w:val="00EC1A58"/>
    <w:rsid w:val="00EC1EBF"/>
    <w:rsid w:val="00EC271B"/>
    <w:rsid w:val="00EC2C2B"/>
    <w:rsid w:val="00EC2DD5"/>
    <w:rsid w:val="00EC2E55"/>
    <w:rsid w:val="00EC3338"/>
    <w:rsid w:val="00EC3F1C"/>
    <w:rsid w:val="00EC4137"/>
    <w:rsid w:val="00EC425E"/>
    <w:rsid w:val="00EC42A8"/>
    <w:rsid w:val="00EC432A"/>
    <w:rsid w:val="00EC4847"/>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3E"/>
    <w:rsid w:val="00ED0264"/>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C2A"/>
    <w:rsid w:val="00ED2E13"/>
    <w:rsid w:val="00ED2ECD"/>
    <w:rsid w:val="00ED321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38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626"/>
    <w:rsid w:val="00EE790B"/>
    <w:rsid w:val="00EE793A"/>
    <w:rsid w:val="00EF0067"/>
    <w:rsid w:val="00EF0231"/>
    <w:rsid w:val="00EF05CF"/>
    <w:rsid w:val="00EF08E3"/>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BD2"/>
    <w:rsid w:val="00F01D96"/>
    <w:rsid w:val="00F02279"/>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923"/>
    <w:rsid w:val="00F10F4C"/>
    <w:rsid w:val="00F10FDD"/>
    <w:rsid w:val="00F114E8"/>
    <w:rsid w:val="00F118B3"/>
    <w:rsid w:val="00F12366"/>
    <w:rsid w:val="00F1242C"/>
    <w:rsid w:val="00F1243A"/>
    <w:rsid w:val="00F12839"/>
    <w:rsid w:val="00F12BA2"/>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7BE"/>
    <w:rsid w:val="00F21AC4"/>
    <w:rsid w:val="00F21B04"/>
    <w:rsid w:val="00F21DE3"/>
    <w:rsid w:val="00F21F56"/>
    <w:rsid w:val="00F21FD2"/>
    <w:rsid w:val="00F221EE"/>
    <w:rsid w:val="00F224D2"/>
    <w:rsid w:val="00F2290D"/>
    <w:rsid w:val="00F22CAC"/>
    <w:rsid w:val="00F22CE5"/>
    <w:rsid w:val="00F22D5E"/>
    <w:rsid w:val="00F23055"/>
    <w:rsid w:val="00F23289"/>
    <w:rsid w:val="00F235B2"/>
    <w:rsid w:val="00F23886"/>
    <w:rsid w:val="00F23A11"/>
    <w:rsid w:val="00F23AAB"/>
    <w:rsid w:val="00F24706"/>
    <w:rsid w:val="00F247D9"/>
    <w:rsid w:val="00F24C65"/>
    <w:rsid w:val="00F24D2E"/>
    <w:rsid w:val="00F25621"/>
    <w:rsid w:val="00F2566D"/>
    <w:rsid w:val="00F25961"/>
    <w:rsid w:val="00F25AAB"/>
    <w:rsid w:val="00F266B7"/>
    <w:rsid w:val="00F266D0"/>
    <w:rsid w:val="00F26A2A"/>
    <w:rsid w:val="00F27036"/>
    <w:rsid w:val="00F271DF"/>
    <w:rsid w:val="00F27968"/>
    <w:rsid w:val="00F27E80"/>
    <w:rsid w:val="00F27F61"/>
    <w:rsid w:val="00F302D4"/>
    <w:rsid w:val="00F30764"/>
    <w:rsid w:val="00F30861"/>
    <w:rsid w:val="00F30BC8"/>
    <w:rsid w:val="00F30C8E"/>
    <w:rsid w:val="00F3102F"/>
    <w:rsid w:val="00F3117F"/>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669"/>
    <w:rsid w:val="00F35AD6"/>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F1F"/>
    <w:rsid w:val="00F40F90"/>
    <w:rsid w:val="00F41050"/>
    <w:rsid w:val="00F4117B"/>
    <w:rsid w:val="00F41793"/>
    <w:rsid w:val="00F41897"/>
    <w:rsid w:val="00F41A3D"/>
    <w:rsid w:val="00F41E4F"/>
    <w:rsid w:val="00F41F1F"/>
    <w:rsid w:val="00F421E9"/>
    <w:rsid w:val="00F4292E"/>
    <w:rsid w:val="00F42A64"/>
    <w:rsid w:val="00F42A69"/>
    <w:rsid w:val="00F42AF9"/>
    <w:rsid w:val="00F42C90"/>
    <w:rsid w:val="00F42F92"/>
    <w:rsid w:val="00F4324B"/>
    <w:rsid w:val="00F43805"/>
    <w:rsid w:val="00F4391F"/>
    <w:rsid w:val="00F43B6E"/>
    <w:rsid w:val="00F43F4C"/>
    <w:rsid w:val="00F440CF"/>
    <w:rsid w:val="00F44C48"/>
    <w:rsid w:val="00F45535"/>
    <w:rsid w:val="00F45D45"/>
    <w:rsid w:val="00F463A2"/>
    <w:rsid w:val="00F4690B"/>
    <w:rsid w:val="00F46920"/>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125C"/>
    <w:rsid w:val="00F51820"/>
    <w:rsid w:val="00F519DA"/>
    <w:rsid w:val="00F51FA8"/>
    <w:rsid w:val="00F52221"/>
    <w:rsid w:val="00F52BB0"/>
    <w:rsid w:val="00F52BB6"/>
    <w:rsid w:val="00F52CC1"/>
    <w:rsid w:val="00F53226"/>
    <w:rsid w:val="00F536C7"/>
    <w:rsid w:val="00F5397F"/>
    <w:rsid w:val="00F539DC"/>
    <w:rsid w:val="00F53AB9"/>
    <w:rsid w:val="00F53AFA"/>
    <w:rsid w:val="00F53E72"/>
    <w:rsid w:val="00F551F6"/>
    <w:rsid w:val="00F55834"/>
    <w:rsid w:val="00F55DB7"/>
    <w:rsid w:val="00F561E7"/>
    <w:rsid w:val="00F562E0"/>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B5"/>
    <w:rsid w:val="00F613A9"/>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B0D"/>
    <w:rsid w:val="00F64D82"/>
    <w:rsid w:val="00F6500B"/>
    <w:rsid w:val="00F65154"/>
    <w:rsid w:val="00F653A8"/>
    <w:rsid w:val="00F655A4"/>
    <w:rsid w:val="00F65ADA"/>
    <w:rsid w:val="00F661E3"/>
    <w:rsid w:val="00F6637C"/>
    <w:rsid w:val="00F66688"/>
    <w:rsid w:val="00F6693A"/>
    <w:rsid w:val="00F66BFA"/>
    <w:rsid w:val="00F66C57"/>
    <w:rsid w:val="00F66C8C"/>
    <w:rsid w:val="00F66DD5"/>
    <w:rsid w:val="00F672EA"/>
    <w:rsid w:val="00F673D3"/>
    <w:rsid w:val="00F67576"/>
    <w:rsid w:val="00F67A4A"/>
    <w:rsid w:val="00F67AED"/>
    <w:rsid w:val="00F67DDC"/>
    <w:rsid w:val="00F67EE6"/>
    <w:rsid w:val="00F7084A"/>
    <w:rsid w:val="00F709BF"/>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C4D"/>
    <w:rsid w:val="00F812B7"/>
    <w:rsid w:val="00F817A3"/>
    <w:rsid w:val="00F8197B"/>
    <w:rsid w:val="00F81B11"/>
    <w:rsid w:val="00F81F0E"/>
    <w:rsid w:val="00F81F7D"/>
    <w:rsid w:val="00F823B3"/>
    <w:rsid w:val="00F825E1"/>
    <w:rsid w:val="00F82874"/>
    <w:rsid w:val="00F828B1"/>
    <w:rsid w:val="00F828EA"/>
    <w:rsid w:val="00F82B97"/>
    <w:rsid w:val="00F82C82"/>
    <w:rsid w:val="00F831B3"/>
    <w:rsid w:val="00F83B32"/>
    <w:rsid w:val="00F83EC1"/>
    <w:rsid w:val="00F8434F"/>
    <w:rsid w:val="00F847F5"/>
    <w:rsid w:val="00F84C9B"/>
    <w:rsid w:val="00F85A18"/>
    <w:rsid w:val="00F85A72"/>
    <w:rsid w:val="00F86194"/>
    <w:rsid w:val="00F86355"/>
    <w:rsid w:val="00F86BB4"/>
    <w:rsid w:val="00F86BB5"/>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E7C"/>
    <w:rsid w:val="00F93FE6"/>
    <w:rsid w:val="00F942DC"/>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A074C"/>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7C1"/>
    <w:rsid w:val="00FA38A1"/>
    <w:rsid w:val="00FA3B91"/>
    <w:rsid w:val="00FA4498"/>
    <w:rsid w:val="00FA449F"/>
    <w:rsid w:val="00FA4E25"/>
    <w:rsid w:val="00FA5076"/>
    <w:rsid w:val="00FA5BFC"/>
    <w:rsid w:val="00FA5C2C"/>
    <w:rsid w:val="00FA6304"/>
    <w:rsid w:val="00FA6348"/>
    <w:rsid w:val="00FA63A5"/>
    <w:rsid w:val="00FA66D1"/>
    <w:rsid w:val="00FA6828"/>
    <w:rsid w:val="00FA730C"/>
    <w:rsid w:val="00FA74A9"/>
    <w:rsid w:val="00FA750A"/>
    <w:rsid w:val="00FA7F17"/>
    <w:rsid w:val="00FB0275"/>
    <w:rsid w:val="00FB0482"/>
    <w:rsid w:val="00FB050C"/>
    <w:rsid w:val="00FB0754"/>
    <w:rsid w:val="00FB0AA7"/>
    <w:rsid w:val="00FB0E04"/>
    <w:rsid w:val="00FB1246"/>
    <w:rsid w:val="00FB1947"/>
    <w:rsid w:val="00FB1A50"/>
    <w:rsid w:val="00FB202D"/>
    <w:rsid w:val="00FB209F"/>
    <w:rsid w:val="00FB2245"/>
    <w:rsid w:val="00FB26A2"/>
    <w:rsid w:val="00FB273E"/>
    <w:rsid w:val="00FB2CCB"/>
    <w:rsid w:val="00FB2E54"/>
    <w:rsid w:val="00FB2E62"/>
    <w:rsid w:val="00FB2F94"/>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FF"/>
    <w:rsid w:val="00FC335B"/>
    <w:rsid w:val="00FC3365"/>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1B"/>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E5"/>
    <w:rsid w:val="00FD53B0"/>
    <w:rsid w:val="00FD5B1C"/>
    <w:rsid w:val="00FD5D19"/>
    <w:rsid w:val="00FD654A"/>
    <w:rsid w:val="00FD6A47"/>
    <w:rsid w:val="00FD6D5F"/>
    <w:rsid w:val="00FD6DA7"/>
    <w:rsid w:val="00FD739E"/>
    <w:rsid w:val="00FD73B0"/>
    <w:rsid w:val="00FD7726"/>
    <w:rsid w:val="00FD77BF"/>
    <w:rsid w:val="00FD79D5"/>
    <w:rsid w:val="00FE02ED"/>
    <w:rsid w:val="00FE0394"/>
    <w:rsid w:val="00FE0A73"/>
    <w:rsid w:val="00FE0CB4"/>
    <w:rsid w:val="00FE0D96"/>
    <w:rsid w:val="00FE1041"/>
    <w:rsid w:val="00FE105F"/>
    <w:rsid w:val="00FE123A"/>
    <w:rsid w:val="00FE14F7"/>
    <w:rsid w:val="00FE17EE"/>
    <w:rsid w:val="00FE183A"/>
    <w:rsid w:val="00FE1AE5"/>
    <w:rsid w:val="00FE1BA8"/>
    <w:rsid w:val="00FE1BC0"/>
    <w:rsid w:val="00FE220D"/>
    <w:rsid w:val="00FE25EE"/>
    <w:rsid w:val="00FE2AF2"/>
    <w:rsid w:val="00FE2B2B"/>
    <w:rsid w:val="00FE2EDB"/>
    <w:rsid w:val="00FE2FAC"/>
    <w:rsid w:val="00FE36D2"/>
    <w:rsid w:val="00FE37A1"/>
    <w:rsid w:val="00FE3A58"/>
    <w:rsid w:val="00FE3BFB"/>
    <w:rsid w:val="00FE3F55"/>
    <w:rsid w:val="00FE4096"/>
    <w:rsid w:val="00FE41A0"/>
    <w:rsid w:val="00FE4AA7"/>
    <w:rsid w:val="00FE4B44"/>
    <w:rsid w:val="00FE4BF6"/>
    <w:rsid w:val="00FE5056"/>
    <w:rsid w:val="00FE522C"/>
    <w:rsid w:val="00FE5677"/>
    <w:rsid w:val="00FE62B3"/>
    <w:rsid w:val="00FE64AA"/>
    <w:rsid w:val="00FE6839"/>
    <w:rsid w:val="00FE68A5"/>
    <w:rsid w:val="00FE6C84"/>
    <w:rsid w:val="00FE6D99"/>
    <w:rsid w:val="00FE6ED2"/>
    <w:rsid w:val="00FE6FB8"/>
    <w:rsid w:val="00FE7111"/>
    <w:rsid w:val="00FE7C8A"/>
    <w:rsid w:val="00FF003F"/>
    <w:rsid w:val="00FF00BB"/>
    <w:rsid w:val="00FF1179"/>
    <w:rsid w:val="00FF136E"/>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8B6"/>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8208-BFCF-4D23-A255-CE8F0AE6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16</Pages>
  <Words>3761</Words>
  <Characters>21439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96</cp:revision>
  <cp:lastPrinted>2019-12-17T19:49:00Z</cp:lastPrinted>
  <dcterms:created xsi:type="dcterms:W3CDTF">2019-12-26T05:31:00Z</dcterms:created>
  <dcterms:modified xsi:type="dcterms:W3CDTF">2019-12-26T08:13:00Z</dcterms:modified>
</cp:coreProperties>
</file>